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59" w:rsidRDefault="00F64759">
      <w:pPr>
        <w:pStyle w:val="ConsPlusTitlePage"/>
      </w:pPr>
      <w:r>
        <w:t xml:space="preserve">Документ предоставлен </w:t>
      </w:r>
      <w:hyperlink r:id="rId4" w:history="1">
        <w:r>
          <w:rPr>
            <w:color w:val="0000FF"/>
          </w:rPr>
          <w:t>КонсультантПлюс</w:t>
        </w:r>
      </w:hyperlink>
      <w:r>
        <w:br/>
      </w:r>
    </w:p>
    <w:p w:rsidR="00F64759" w:rsidRDefault="00F64759">
      <w:pPr>
        <w:pStyle w:val="ConsPlusNormal"/>
        <w:jc w:val="both"/>
        <w:outlineLvl w:val="0"/>
      </w:pPr>
    </w:p>
    <w:p w:rsidR="00F64759" w:rsidRDefault="00F64759">
      <w:pPr>
        <w:pStyle w:val="ConsPlusTitle"/>
        <w:jc w:val="center"/>
        <w:outlineLvl w:val="0"/>
      </w:pPr>
      <w:r>
        <w:t>ПРАВИТЕЛЬСТВО РОССИЙСКОЙ ФЕДЕРАЦИИ</w:t>
      </w:r>
    </w:p>
    <w:p w:rsidR="00F64759" w:rsidRDefault="00F64759">
      <w:pPr>
        <w:pStyle w:val="ConsPlusTitle"/>
        <w:jc w:val="center"/>
      </w:pPr>
    </w:p>
    <w:p w:rsidR="00F64759" w:rsidRDefault="00F64759">
      <w:pPr>
        <w:pStyle w:val="ConsPlusTitle"/>
        <w:jc w:val="center"/>
      </w:pPr>
      <w:r>
        <w:t>ПОСТАНОВЛЕНИЕ</w:t>
      </w:r>
    </w:p>
    <w:p w:rsidR="00F64759" w:rsidRDefault="00F64759">
      <w:pPr>
        <w:pStyle w:val="ConsPlusTitle"/>
        <w:jc w:val="center"/>
      </w:pPr>
      <w:r>
        <w:t>от 31 октября 2018 г. N 1288</w:t>
      </w:r>
    </w:p>
    <w:p w:rsidR="00F64759" w:rsidRDefault="00F64759">
      <w:pPr>
        <w:pStyle w:val="ConsPlusTitle"/>
        <w:jc w:val="center"/>
      </w:pPr>
    </w:p>
    <w:p w:rsidR="00F64759" w:rsidRDefault="00F64759">
      <w:pPr>
        <w:pStyle w:val="ConsPlusTitle"/>
        <w:jc w:val="center"/>
      </w:pPr>
      <w:r>
        <w:t>ОБ ОРГАНИЗАЦИИ</w:t>
      </w:r>
    </w:p>
    <w:p w:rsidR="00F64759" w:rsidRDefault="00F64759">
      <w:pPr>
        <w:pStyle w:val="ConsPlusTitle"/>
        <w:jc w:val="center"/>
      </w:pPr>
      <w:r>
        <w:t>ПРОЕКТНОЙ ДЕЯТЕЛЬНОСТИ В ПРАВИТЕЛЬСТВЕ РОССИЙСКОЙ ФЕДЕРАЦИИ</w:t>
      </w:r>
    </w:p>
    <w:p w:rsidR="00F64759" w:rsidRDefault="00F64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759">
        <w:trPr>
          <w:jc w:val="center"/>
        </w:trPr>
        <w:tc>
          <w:tcPr>
            <w:tcW w:w="9294" w:type="dxa"/>
            <w:tcBorders>
              <w:top w:val="nil"/>
              <w:left w:val="single" w:sz="24" w:space="0" w:color="CED3F1"/>
              <w:bottom w:val="nil"/>
              <w:right w:val="single" w:sz="24" w:space="0" w:color="F4F3F8"/>
            </w:tcBorders>
            <w:shd w:val="clear" w:color="auto" w:fill="F4F3F8"/>
          </w:tcPr>
          <w:p w:rsidR="00F64759" w:rsidRDefault="00F64759">
            <w:pPr>
              <w:pStyle w:val="ConsPlusNormal"/>
              <w:jc w:val="center"/>
            </w:pPr>
            <w:r>
              <w:rPr>
                <w:color w:val="392C69"/>
              </w:rPr>
              <w:t>Список изменяющих документов</w:t>
            </w:r>
          </w:p>
          <w:p w:rsidR="00F64759" w:rsidRDefault="00F6475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03.01.2019 N 1)</w:t>
            </w:r>
          </w:p>
        </w:tc>
      </w:tr>
    </w:tbl>
    <w:p w:rsidR="00F64759" w:rsidRDefault="00F64759">
      <w:pPr>
        <w:pStyle w:val="ConsPlusNormal"/>
        <w:jc w:val="right"/>
      </w:pPr>
    </w:p>
    <w:p w:rsidR="00F64759" w:rsidRDefault="00F64759">
      <w:pPr>
        <w:pStyle w:val="ConsPlusNormal"/>
        <w:ind w:firstLine="540"/>
        <w:jc w:val="both"/>
      </w:pPr>
      <w:r>
        <w:t xml:space="preserve">В соответствии с </w:t>
      </w:r>
      <w:hyperlink r:id="rId6"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7"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F64759" w:rsidRDefault="00F64759">
      <w:pPr>
        <w:pStyle w:val="ConsPlusNormal"/>
        <w:spacing w:before="220"/>
        <w:ind w:firstLine="540"/>
        <w:jc w:val="both"/>
      </w:pPr>
      <w:r>
        <w:t>1. Утвердить прилагаемые:</w:t>
      </w:r>
    </w:p>
    <w:p w:rsidR="00F64759" w:rsidRDefault="00F64759">
      <w:pPr>
        <w:pStyle w:val="ConsPlusNormal"/>
        <w:spacing w:before="220"/>
        <w:ind w:firstLine="540"/>
        <w:jc w:val="both"/>
      </w:pPr>
      <w:hyperlink w:anchor="P37" w:history="1">
        <w:r>
          <w:rPr>
            <w:color w:val="0000FF"/>
          </w:rPr>
          <w:t>Положение</w:t>
        </w:r>
      </w:hyperlink>
      <w:r>
        <w:t xml:space="preserve"> об организации проектной деятельности в Правительстве Российской Федерации;</w:t>
      </w:r>
    </w:p>
    <w:p w:rsidR="00F64759" w:rsidRDefault="00F64759">
      <w:pPr>
        <w:pStyle w:val="ConsPlusNormal"/>
        <w:spacing w:before="220"/>
        <w:ind w:firstLine="540"/>
        <w:jc w:val="both"/>
      </w:pPr>
      <w:r>
        <w:t xml:space="preserve">функциональную </w:t>
      </w:r>
      <w:hyperlink w:anchor="P251" w:history="1">
        <w:r>
          <w:rPr>
            <w:color w:val="0000FF"/>
          </w:rPr>
          <w:t>структуру</w:t>
        </w:r>
      </w:hyperlink>
      <w:r>
        <w:t xml:space="preserve"> проектной деятельности в Правительстве Российской Федерации;</w:t>
      </w:r>
    </w:p>
    <w:p w:rsidR="00F64759" w:rsidRDefault="00F64759">
      <w:pPr>
        <w:pStyle w:val="ConsPlusNormal"/>
        <w:spacing w:before="220"/>
        <w:ind w:firstLine="540"/>
        <w:jc w:val="both"/>
      </w:pPr>
      <w:hyperlink w:anchor="P480" w:history="1">
        <w:r>
          <w:rPr>
            <w:color w:val="0000FF"/>
          </w:rPr>
          <w:t>изменения</w:t>
        </w:r>
      </w:hyperlink>
      <w:r>
        <w:t>, которые вносятся в акты Правительства Российской Федерации.</w:t>
      </w:r>
    </w:p>
    <w:p w:rsidR="00F64759" w:rsidRDefault="00F64759">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7" w:history="1">
        <w:r>
          <w:rPr>
            <w:color w:val="0000FF"/>
          </w:rPr>
          <w:t>Положением</w:t>
        </w:r>
      </w:hyperlink>
      <w:r>
        <w:t>, утвержденным настоящим постановлением.</w:t>
      </w:r>
    </w:p>
    <w:p w:rsidR="00F64759" w:rsidRDefault="00F64759">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F64759" w:rsidRDefault="00F64759">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455"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F64759" w:rsidRDefault="00F64759">
      <w:pPr>
        <w:pStyle w:val="ConsPlusNormal"/>
        <w:spacing w:before="220"/>
        <w:ind w:firstLine="540"/>
        <w:jc w:val="both"/>
      </w:pPr>
      <w:r>
        <w:t>5. Признать утратившими силу:</w:t>
      </w:r>
    </w:p>
    <w:p w:rsidR="00F64759" w:rsidRDefault="00F64759">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F64759" w:rsidRDefault="00F64759">
      <w:pPr>
        <w:pStyle w:val="ConsPlusNormal"/>
        <w:spacing w:before="220"/>
        <w:ind w:firstLine="540"/>
        <w:jc w:val="both"/>
      </w:pPr>
      <w:hyperlink r:id="rId9" w:history="1">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F64759" w:rsidRDefault="00F64759">
      <w:pPr>
        <w:pStyle w:val="ConsPlusNormal"/>
        <w:spacing w:before="220"/>
        <w:ind w:firstLine="540"/>
        <w:jc w:val="both"/>
      </w:pPr>
      <w:r>
        <w:lastRenderedPageBreak/>
        <w:t xml:space="preserve">6. Настоящее постановление вступает в силу со дня его официального опубликования, за исключением </w:t>
      </w:r>
      <w:hyperlink w:anchor="P150" w:history="1">
        <w:r>
          <w:rPr>
            <w:color w:val="0000FF"/>
          </w:rPr>
          <w:t>пунктов 47</w:t>
        </w:r>
      </w:hyperlink>
      <w:r>
        <w:t xml:space="preserve"> - </w:t>
      </w:r>
      <w:hyperlink w:anchor="P188"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F64759" w:rsidRDefault="00F64759">
      <w:pPr>
        <w:pStyle w:val="ConsPlusNormal"/>
        <w:ind w:firstLine="540"/>
        <w:jc w:val="both"/>
      </w:pPr>
    </w:p>
    <w:p w:rsidR="00F64759" w:rsidRDefault="00F64759">
      <w:pPr>
        <w:pStyle w:val="ConsPlusNormal"/>
        <w:jc w:val="right"/>
      </w:pPr>
      <w:r>
        <w:t>Председатель Правительства</w:t>
      </w:r>
    </w:p>
    <w:p w:rsidR="00F64759" w:rsidRDefault="00F64759">
      <w:pPr>
        <w:pStyle w:val="ConsPlusNormal"/>
        <w:jc w:val="right"/>
      </w:pPr>
      <w:r>
        <w:t>Российской Федерации</w:t>
      </w:r>
    </w:p>
    <w:p w:rsidR="00F64759" w:rsidRDefault="00F64759">
      <w:pPr>
        <w:pStyle w:val="ConsPlusNormal"/>
        <w:jc w:val="right"/>
      </w:pPr>
      <w:r>
        <w:t>Д.МЕДВЕДЕВ</w:t>
      </w: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jc w:val="right"/>
        <w:outlineLvl w:val="0"/>
      </w:pPr>
      <w:r>
        <w:t>Утверждено</w:t>
      </w:r>
    </w:p>
    <w:p w:rsidR="00F64759" w:rsidRDefault="00F64759">
      <w:pPr>
        <w:pStyle w:val="ConsPlusNormal"/>
        <w:jc w:val="right"/>
      </w:pPr>
      <w:r>
        <w:t>постановлением Правительства</w:t>
      </w:r>
    </w:p>
    <w:p w:rsidR="00F64759" w:rsidRDefault="00F64759">
      <w:pPr>
        <w:pStyle w:val="ConsPlusNormal"/>
        <w:jc w:val="right"/>
      </w:pPr>
      <w:r>
        <w:t>Российской Федерации</w:t>
      </w:r>
    </w:p>
    <w:p w:rsidR="00F64759" w:rsidRDefault="00F64759">
      <w:pPr>
        <w:pStyle w:val="ConsPlusNormal"/>
        <w:jc w:val="right"/>
      </w:pPr>
      <w:r>
        <w:t>от 31 октября 2018 г. N 1288</w:t>
      </w:r>
    </w:p>
    <w:p w:rsidR="00F64759" w:rsidRDefault="00F64759">
      <w:pPr>
        <w:pStyle w:val="ConsPlusNormal"/>
        <w:jc w:val="right"/>
      </w:pPr>
    </w:p>
    <w:p w:rsidR="00F64759" w:rsidRDefault="00F64759">
      <w:pPr>
        <w:pStyle w:val="ConsPlusTitle"/>
        <w:jc w:val="center"/>
      </w:pPr>
      <w:bookmarkStart w:id="0" w:name="P37"/>
      <w:bookmarkEnd w:id="0"/>
      <w:r>
        <w:t>ПОЛОЖЕНИЕ</w:t>
      </w:r>
    </w:p>
    <w:p w:rsidR="00F64759" w:rsidRDefault="00F64759">
      <w:pPr>
        <w:pStyle w:val="ConsPlusTitle"/>
        <w:jc w:val="center"/>
      </w:pPr>
      <w:r>
        <w:t>ОБ ОРГАНИЗАЦИИ ПРОЕКТНОЙ ДЕЯТЕЛЬНОСТИ В ПРАВИТЕЛЬСТВЕ</w:t>
      </w:r>
    </w:p>
    <w:p w:rsidR="00F64759" w:rsidRDefault="00F64759">
      <w:pPr>
        <w:pStyle w:val="ConsPlusTitle"/>
        <w:jc w:val="center"/>
      </w:pPr>
      <w:r>
        <w:t>РОССИЙСКОЙ ФЕДЕРАЦИИ</w:t>
      </w:r>
    </w:p>
    <w:p w:rsidR="00F64759" w:rsidRDefault="00F64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759">
        <w:trPr>
          <w:jc w:val="center"/>
        </w:trPr>
        <w:tc>
          <w:tcPr>
            <w:tcW w:w="9294" w:type="dxa"/>
            <w:tcBorders>
              <w:top w:val="nil"/>
              <w:left w:val="single" w:sz="24" w:space="0" w:color="CED3F1"/>
              <w:bottom w:val="nil"/>
              <w:right w:val="single" w:sz="24" w:space="0" w:color="F4F3F8"/>
            </w:tcBorders>
            <w:shd w:val="clear" w:color="auto" w:fill="F4F3F8"/>
          </w:tcPr>
          <w:p w:rsidR="00F64759" w:rsidRDefault="00F64759">
            <w:pPr>
              <w:pStyle w:val="ConsPlusNormal"/>
              <w:jc w:val="center"/>
            </w:pPr>
            <w:r>
              <w:rPr>
                <w:color w:val="392C69"/>
              </w:rPr>
              <w:t>Список изменяющих документов</w:t>
            </w:r>
          </w:p>
          <w:p w:rsidR="00F64759" w:rsidRDefault="00F64759">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03.01.2019 N 1)</w:t>
            </w:r>
          </w:p>
        </w:tc>
      </w:tr>
    </w:tbl>
    <w:p w:rsidR="00F64759" w:rsidRDefault="00F64759">
      <w:pPr>
        <w:pStyle w:val="ConsPlusNormal"/>
        <w:jc w:val="right"/>
      </w:pPr>
    </w:p>
    <w:p w:rsidR="00F64759" w:rsidRDefault="00F64759">
      <w:pPr>
        <w:pStyle w:val="ConsPlusTitle"/>
        <w:jc w:val="center"/>
        <w:outlineLvl w:val="1"/>
      </w:pPr>
      <w:r>
        <w:t>I. Общие положения</w:t>
      </w:r>
    </w:p>
    <w:p w:rsidR="00F64759" w:rsidRDefault="00F64759">
      <w:pPr>
        <w:pStyle w:val="ConsPlusNormal"/>
        <w:jc w:val="center"/>
      </w:pPr>
    </w:p>
    <w:p w:rsidR="00F64759" w:rsidRDefault="00F64759">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F64759" w:rsidRDefault="00F64759">
      <w:pPr>
        <w:pStyle w:val="ConsPlusNormal"/>
        <w:spacing w:before="220"/>
        <w:ind w:firstLine="540"/>
        <w:jc w:val="both"/>
      </w:pPr>
      <w:r>
        <w:t xml:space="preserve">2. В соответствии с настоящим Положением реализации подлежат национальные </w:t>
      </w:r>
      <w:hyperlink r:id="rId11" w:history="1">
        <w:r>
          <w:rPr>
            <w:color w:val="0000FF"/>
          </w:rPr>
          <w:t>проекты</w:t>
        </w:r>
      </w:hyperlink>
      <w:r>
        <w:t xml:space="preserve"> и федеральные проекты.</w:t>
      </w:r>
    </w:p>
    <w:p w:rsidR="00F64759" w:rsidRDefault="00F64759">
      <w:pPr>
        <w:pStyle w:val="ConsPlusNormal"/>
        <w:spacing w:before="220"/>
        <w:ind w:firstLine="540"/>
        <w:jc w:val="both"/>
      </w:pPr>
      <w:r>
        <w:t xml:space="preserve">Действие настоящего Положения не распространяется на национальную </w:t>
      </w:r>
      <w:hyperlink r:id="rId12" w:history="1">
        <w:r>
          <w:rPr>
            <w:color w:val="0000FF"/>
          </w:rPr>
          <w:t>программу</w:t>
        </w:r>
      </w:hyperlink>
      <w:r>
        <w:t xml:space="preserve"> "Цифровая экономика Российской Федерации" и входящие в ее состав федеральные проекты.</w:t>
      </w:r>
    </w:p>
    <w:p w:rsidR="00F64759" w:rsidRDefault="00F64759">
      <w:pPr>
        <w:pStyle w:val="ConsPlusNormal"/>
        <w:spacing w:before="220"/>
        <w:ind w:firstLine="540"/>
        <w:jc w:val="both"/>
      </w:pPr>
      <w:r>
        <w:t xml:space="preserve">Действие настоящего Положения распространяется на федеральные проекты транспортной части комплексного </w:t>
      </w:r>
      <w:hyperlink r:id="rId13"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с учетом особенностей, установленных </w:t>
      </w:r>
      <w:hyperlink r:id="rId14" w:history="1">
        <w:r>
          <w:rPr>
            <w:color w:val="0000FF"/>
          </w:rPr>
          <w:t>абзацем вторым пункта 2</w:t>
        </w:r>
      </w:hyperlink>
      <w:r>
        <w:t xml:space="preserve"> указанного распоряжения.</w:t>
      </w:r>
    </w:p>
    <w:p w:rsidR="00F64759" w:rsidRDefault="00F64759">
      <w:pPr>
        <w:pStyle w:val="ConsPlusNormal"/>
        <w:jc w:val="both"/>
      </w:pPr>
      <w:r>
        <w:t xml:space="preserve">(абзац введен </w:t>
      </w:r>
      <w:hyperlink r:id="rId15" w:history="1">
        <w:r>
          <w:rPr>
            <w:color w:val="0000FF"/>
          </w:rPr>
          <w:t>Постановлением</w:t>
        </w:r>
      </w:hyperlink>
      <w:r>
        <w:t xml:space="preserve"> Правительства РФ от 03.01.2019 N 1)</w:t>
      </w:r>
    </w:p>
    <w:p w:rsidR="00F64759" w:rsidRDefault="00F64759">
      <w:pPr>
        <w:pStyle w:val="ConsPlusNormal"/>
        <w:spacing w:before="220"/>
        <w:ind w:firstLine="540"/>
        <w:jc w:val="both"/>
      </w:pPr>
      <w:r>
        <w:t>3. Термины, используемые в настоящем Положении, означают следующее:</w:t>
      </w:r>
    </w:p>
    <w:p w:rsidR="00F64759" w:rsidRDefault="00F64759">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F64759" w:rsidRDefault="00F64759">
      <w:pPr>
        <w:pStyle w:val="ConsPlusNormal"/>
        <w:spacing w:before="220"/>
        <w:ind w:firstLine="540"/>
        <w:jc w:val="both"/>
      </w:pPr>
      <w:r>
        <w:t xml:space="preserve">"национальный проект" - проект (программа), обеспечивающий достижение целей и целевых показателей, выполнение задач, определенных </w:t>
      </w:r>
      <w:hyperlink r:id="rId1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w:t>
      </w:r>
      <w:r>
        <w:lastRenderedPageBreak/>
        <w:t xml:space="preserve">стратегическому развитию и национальным проектам (далее - Совет), президиума Совета и подлежащий разработке в соответствии с </w:t>
      </w:r>
      <w:hyperlink r:id="rId17" w:history="1">
        <w:r>
          <w:rPr>
            <w:color w:val="0000FF"/>
          </w:rPr>
          <w:t>Указом</w:t>
        </w:r>
      </w:hyperlink>
      <w:r>
        <w:t>;</w:t>
      </w:r>
    </w:p>
    <w:p w:rsidR="00F64759" w:rsidRDefault="00F64759">
      <w:pPr>
        <w:pStyle w:val="ConsPlusNormal"/>
        <w:spacing w:before="220"/>
        <w:ind w:firstLine="540"/>
        <w:jc w:val="both"/>
      </w:pPr>
      <w: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F64759" w:rsidRDefault="00F64759">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F64759" w:rsidRDefault="00F64759">
      <w:pPr>
        <w:pStyle w:val="ConsPlusNormal"/>
        <w:spacing w:before="220"/>
        <w:ind w:firstLine="540"/>
        <w:jc w:val="both"/>
      </w:pPr>
      <w: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F64759" w:rsidRDefault="00F64759">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F64759" w:rsidRDefault="00F64759">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F64759" w:rsidRDefault="00F64759">
      <w:pPr>
        <w:pStyle w:val="ConsPlusNormal"/>
        <w:spacing w:before="220"/>
        <w:ind w:firstLine="540"/>
        <w:jc w:val="both"/>
      </w:pPr>
      <w:r>
        <w:t xml:space="preserve">Функции органов управления проектной деятельностью определяются </w:t>
      </w:r>
      <w:hyperlink w:anchor="P251"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F64759" w:rsidRDefault="00F64759">
      <w:pPr>
        <w:pStyle w:val="ConsPlusNormal"/>
        <w:spacing w:before="220"/>
        <w:ind w:firstLine="540"/>
        <w:jc w:val="both"/>
      </w:pPr>
      <w:r>
        <w:t>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квалификационной электронной подписью лиц, уполномоченных в установленном порядке действовать от имени органа управления проектной деятельностью.</w:t>
      </w:r>
    </w:p>
    <w:p w:rsidR="00F64759" w:rsidRDefault="00F64759">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F64759" w:rsidRDefault="00F64759">
      <w:pPr>
        <w:pStyle w:val="ConsPlusNormal"/>
        <w:spacing w:before="220"/>
        <w:ind w:firstLine="540"/>
        <w:jc w:val="both"/>
      </w:pPr>
      <w:r>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18" w:history="1">
        <w:r>
          <w:rPr>
            <w:color w:val="0000FF"/>
          </w:rPr>
          <w:t>пункта 16</w:t>
        </w:r>
      </w:hyperlink>
      <w:r>
        <w:t xml:space="preserve"> Указа и результатов реализации </w:t>
      </w:r>
      <w:r>
        <w:lastRenderedPageBreak/>
        <w:t>национальных проектов и федеральных проектов за предыдущий период.</w:t>
      </w:r>
    </w:p>
    <w:p w:rsidR="00F64759" w:rsidRDefault="00F64759">
      <w:pPr>
        <w:pStyle w:val="ConsPlusNormal"/>
        <w:spacing w:before="220"/>
        <w:ind w:firstLine="540"/>
        <w:jc w:val="both"/>
      </w:pPr>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F64759" w:rsidRDefault="00F64759">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F64759" w:rsidRDefault="00F64759">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F64759" w:rsidRDefault="00F64759">
      <w:pPr>
        <w:pStyle w:val="ConsPlusNormal"/>
        <w:spacing w:before="220"/>
        <w:ind w:firstLine="540"/>
        <w:jc w:val="both"/>
      </w:pPr>
      <w:r>
        <w:t>в) значения показателей рассчитываются по методикам, утвержденным в паспорте национального проекта, паспорте федерального проекта.</w:t>
      </w:r>
    </w:p>
    <w:p w:rsidR="00F64759" w:rsidRDefault="00F64759">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F64759" w:rsidRDefault="00F64759">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19" w:history="1">
        <w:r>
          <w:rPr>
            <w:color w:val="0000FF"/>
          </w:rPr>
          <w:t>Указом</w:t>
        </w:r>
      </w:hyperlink>
      <w:r>
        <w:t>;</w:t>
      </w:r>
    </w:p>
    <w:p w:rsidR="00F64759" w:rsidRDefault="00F64759">
      <w:pPr>
        <w:pStyle w:val="ConsPlusNormal"/>
        <w:spacing w:before="220"/>
        <w:ind w:firstLine="540"/>
        <w:jc w:val="both"/>
      </w:pPr>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F64759" w:rsidRDefault="00F64759">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F64759" w:rsidRDefault="00F64759">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F64759" w:rsidRDefault="00F64759">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F64759" w:rsidRDefault="00F64759">
      <w:pPr>
        <w:pStyle w:val="ConsPlusNormal"/>
        <w:spacing w:before="220"/>
        <w:ind w:firstLine="540"/>
        <w:jc w:val="both"/>
      </w:pPr>
      <w:r>
        <w:t xml:space="preserve">9. Инициирование, подготовка, реализация и завершение ведомственных и </w:t>
      </w:r>
      <w:hyperlink r:id="rId20" w:history="1">
        <w:r>
          <w:rPr>
            <w:color w:val="0000FF"/>
          </w:rPr>
          <w:t>региональных проектов</w:t>
        </w:r>
      </w:hyperlink>
      <w:r>
        <w:t xml:space="preserve">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F64759" w:rsidRDefault="00F64759">
      <w:pPr>
        <w:pStyle w:val="ConsPlusNormal"/>
        <w:spacing w:before="220"/>
        <w:ind w:firstLine="540"/>
        <w:jc w:val="both"/>
      </w:pPr>
      <w:r>
        <w:t>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F64759" w:rsidRDefault="00F64759">
      <w:pPr>
        <w:pStyle w:val="ConsPlusNormal"/>
        <w:ind w:firstLine="540"/>
        <w:jc w:val="both"/>
      </w:pPr>
    </w:p>
    <w:p w:rsidR="00F64759" w:rsidRDefault="00F64759">
      <w:pPr>
        <w:pStyle w:val="ConsPlusTitle"/>
        <w:jc w:val="center"/>
        <w:outlineLvl w:val="1"/>
      </w:pPr>
      <w:r>
        <w:t>II. Инициирование проекта</w:t>
      </w:r>
    </w:p>
    <w:p w:rsidR="00F64759" w:rsidRDefault="00F64759">
      <w:pPr>
        <w:pStyle w:val="ConsPlusNormal"/>
        <w:jc w:val="center"/>
      </w:pPr>
    </w:p>
    <w:p w:rsidR="00F64759" w:rsidRDefault="00F64759">
      <w:pPr>
        <w:pStyle w:val="ConsPlusNormal"/>
        <w:ind w:firstLine="540"/>
        <w:jc w:val="both"/>
      </w:pPr>
      <w:r>
        <w:t xml:space="preserve">11. Национальные проекты, их цели, целевые показатели и задачи определяются </w:t>
      </w:r>
      <w:hyperlink r:id="rId21" w:history="1">
        <w:r>
          <w:rPr>
            <w:color w:val="0000FF"/>
          </w:rPr>
          <w:t>Указом</w:t>
        </w:r>
      </w:hyperlink>
      <w:r>
        <w:t>.</w:t>
      </w:r>
    </w:p>
    <w:p w:rsidR="00F64759" w:rsidRDefault="00F64759">
      <w:pPr>
        <w:pStyle w:val="ConsPlusNormal"/>
        <w:spacing w:before="220"/>
        <w:ind w:firstLine="540"/>
        <w:jc w:val="both"/>
      </w:pPr>
      <w:r>
        <w:lastRenderedPageBreak/>
        <w:t>12. Инициирование федерального проекта может осуществляться членом Правительства Российской Федерации.</w:t>
      </w:r>
    </w:p>
    <w:p w:rsidR="00F64759" w:rsidRDefault="00F64759">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F64759" w:rsidRDefault="00F64759">
      <w:pPr>
        <w:pStyle w:val="ConsPlusNormal"/>
        <w:spacing w:before="220"/>
        <w:ind w:firstLine="540"/>
        <w:jc w:val="both"/>
      </w:pPr>
      <w:bookmarkStart w:id="1" w:name="P80"/>
      <w:bookmarkEnd w:id="1"/>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F64759" w:rsidRDefault="00F64759">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F64759" w:rsidRDefault="00F64759">
      <w:pPr>
        <w:pStyle w:val="ConsPlusNormal"/>
        <w:spacing w:before="220"/>
        <w:ind w:firstLine="540"/>
        <w:jc w:val="both"/>
      </w:pPr>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p w:rsidR="00F64759" w:rsidRDefault="00F64759">
      <w:pPr>
        <w:pStyle w:val="ConsPlusNormal"/>
        <w:spacing w:before="220"/>
        <w:ind w:firstLine="540"/>
        <w:jc w:val="both"/>
      </w:pPr>
      <w:r>
        <w:t xml:space="preserve">Предложения по федеральным проектам подготавливаются в соответствии с методическими указаниями президиума Совета и (или) </w:t>
      </w:r>
      <w:hyperlink r:id="rId22"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bookmarkStart w:id="2" w:name="P84"/>
      <w:bookmarkEnd w:id="2"/>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F64759" w:rsidRDefault="00F64759">
      <w:pPr>
        <w:pStyle w:val="ConsPlusNormal"/>
        <w:spacing w:before="220"/>
        <w:ind w:firstLine="540"/>
        <w:jc w:val="both"/>
      </w:pPr>
      <w:r>
        <w:t xml:space="preserve">16. Подготовленное в соответствии с </w:t>
      </w:r>
      <w:hyperlink w:anchor="P80" w:history="1">
        <w:r>
          <w:rPr>
            <w:color w:val="0000FF"/>
          </w:rPr>
          <w:t>пунктами 13</w:t>
        </w:r>
      </w:hyperlink>
      <w:r>
        <w:t xml:space="preserve"> - </w:t>
      </w:r>
      <w:hyperlink w:anchor="P84"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F64759" w:rsidRDefault="00F64759">
      <w:pPr>
        <w:pStyle w:val="ConsPlusNormal"/>
        <w:spacing w:before="220"/>
        <w:ind w:firstLine="540"/>
        <w:jc w:val="both"/>
      </w:pPr>
      <w:r>
        <w:t>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 реализации.</w:t>
      </w:r>
    </w:p>
    <w:p w:rsidR="00F64759" w:rsidRDefault="00F64759">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F64759" w:rsidRDefault="00F64759">
      <w:pPr>
        <w:pStyle w:val="ConsPlusNormal"/>
        <w:spacing w:before="220"/>
        <w:ind w:firstLine="540"/>
        <w:jc w:val="both"/>
      </w:pPr>
      <w:r>
        <w:t xml:space="preserve">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w:t>
      </w:r>
      <w:r>
        <w:lastRenderedPageBreak/>
        <w:t>организовывает рассмотрение предложения по федеральному проекту на заседаниях рабочих групп президиума Совета.</w:t>
      </w:r>
    </w:p>
    <w:p w:rsidR="00F64759" w:rsidRDefault="00F64759">
      <w:pPr>
        <w:pStyle w:val="ConsPlusNormal"/>
        <w:spacing w:before="220"/>
        <w:ind w:firstLine="540"/>
        <w:jc w:val="both"/>
      </w:pPr>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F64759" w:rsidRDefault="00F64759">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F64759" w:rsidRDefault="00F64759">
      <w:pPr>
        <w:pStyle w:val="ConsPlusNormal"/>
        <w:ind w:firstLine="540"/>
        <w:jc w:val="both"/>
      </w:pPr>
    </w:p>
    <w:p w:rsidR="00F64759" w:rsidRDefault="00F64759">
      <w:pPr>
        <w:pStyle w:val="ConsPlusTitle"/>
        <w:jc w:val="center"/>
        <w:outlineLvl w:val="1"/>
      </w:pPr>
      <w:r>
        <w:t>III. Подготовка проекта</w:t>
      </w:r>
    </w:p>
    <w:p w:rsidR="00F64759" w:rsidRDefault="00F64759">
      <w:pPr>
        <w:pStyle w:val="ConsPlusNormal"/>
        <w:jc w:val="center"/>
      </w:pPr>
    </w:p>
    <w:p w:rsidR="00F64759" w:rsidRDefault="00F64759">
      <w:pPr>
        <w:pStyle w:val="ConsPlusTitle"/>
        <w:jc w:val="center"/>
        <w:outlineLvl w:val="2"/>
      </w:pPr>
      <w:r>
        <w:t>Паспорт национального проекта</w:t>
      </w:r>
    </w:p>
    <w:p w:rsidR="00F64759" w:rsidRDefault="00F64759">
      <w:pPr>
        <w:pStyle w:val="ConsPlusNormal"/>
        <w:jc w:val="center"/>
      </w:pPr>
    </w:p>
    <w:p w:rsidR="00F64759" w:rsidRDefault="00F64759">
      <w:pPr>
        <w:pStyle w:val="ConsPlusNormal"/>
        <w:ind w:firstLine="540"/>
        <w:jc w:val="both"/>
      </w:pPr>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F64759" w:rsidRDefault="00F64759">
      <w:pPr>
        <w:pStyle w:val="ConsPlusNormal"/>
        <w:spacing w:before="220"/>
        <w:ind w:firstLine="540"/>
        <w:jc w:val="both"/>
      </w:pPr>
      <w:r>
        <w:t>22. Паспорт национального проекта включает в себя наименование национального проекта, его цели, целевые и дополнительные показатели, методики расчета целевых и дополнительных показателей, задачи и результаты,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F64759" w:rsidRDefault="00F64759">
      <w:pPr>
        <w:pStyle w:val="ConsPlusNormal"/>
        <w:spacing w:before="220"/>
        <w:ind w:firstLine="540"/>
        <w:jc w:val="both"/>
      </w:pPr>
      <w:r>
        <w:t xml:space="preserve">Паспорт национального проекта, дополнительные и обосновывающие материалы национального проекта разрабатываются в соответствии с методическими указаниями президиума Совета и (или) </w:t>
      </w:r>
      <w:hyperlink r:id="rId23"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F64759" w:rsidRDefault="00F64759">
      <w:pPr>
        <w:pStyle w:val="ConsPlusNormal"/>
        <w:spacing w:before="220"/>
        <w:ind w:firstLine="540"/>
        <w:jc w:val="both"/>
      </w:pPr>
      <w:r>
        <w:t>24. Предполагаемый руководитель национального проекта вносит согласованный паспорт национального проекта вместе с дополнительными и обосновывающими материалами, заключением общественно-экспертного совета в проектный комитет и проектный офис Правительства Российской Федерации.</w:t>
      </w:r>
    </w:p>
    <w:p w:rsidR="00F64759" w:rsidRDefault="00F64759">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F64759" w:rsidRDefault="00F64759">
      <w:pPr>
        <w:pStyle w:val="ConsPlusNormal"/>
        <w:spacing w:before="220"/>
        <w:ind w:firstLine="540"/>
        <w:jc w:val="both"/>
      </w:pPr>
      <w:r>
        <w:t>а) решение об одобрении паспорта национального проекта для последующего его рассмотрения на президиуме Совета;</w:t>
      </w:r>
    </w:p>
    <w:p w:rsidR="00F64759" w:rsidRDefault="00F64759">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F64759" w:rsidRDefault="00F64759">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F64759" w:rsidRDefault="00F64759">
      <w:pPr>
        <w:pStyle w:val="ConsPlusNormal"/>
        <w:spacing w:before="220"/>
        <w:ind w:firstLine="540"/>
        <w:jc w:val="both"/>
      </w:pPr>
      <w:r>
        <w:t xml:space="preserve">27. При подготовке заседания президиума Совета, на котором планируется рассмотрение </w:t>
      </w:r>
      <w:r>
        <w:lastRenderedPageBreak/>
        <w:t>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F64759" w:rsidRDefault="00F64759">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F64759" w:rsidRDefault="00F64759">
      <w:pPr>
        <w:pStyle w:val="ConsPlusNormal"/>
        <w:ind w:firstLine="540"/>
        <w:jc w:val="both"/>
      </w:pPr>
    </w:p>
    <w:p w:rsidR="00F64759" w:rsidRDefault="00F64759">
      <w:pPr>
        <w:pStyle w:val="ConsPlusTitle"/>
        <w:jc w:val="center"/>
        <w:outlineLvl w:val="2"/>
      </w:pPr>
      <w:r>
        <w:t>Паспорт федерального проекта</w:t>
      </w:r>
    </w:p>
    <w:p w:rsidR="00F64759" w:rsidRDefault="00F64759">
      <w:pPr>
        <w:pStyle w:val="ConsPlusNormal"/>
        <w:jc w:val="center"/>
      </w:pPr>
    </w:p>
    <w:p w:rsidR="00F64759" w:rsidRDefault="00F64759">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F64759" w:rsidRDefault="00F64759">
      <w:pPr>
        <w:pStyle w:val="ConsPlusNormal"/>
        <w:spacing w:before="220"/>
        <w:ind w:firstLine="540"/>
        <w:jc w:val="both"/>
      </w:pPr>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методики расчета показателей, задачи и результаты,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F64759" w:rsidRDefault="00F64759">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F64759" w:rsidRDefault="00F64759">
      <w:pPr>
        <w:pStyle w:val="ConsPlusNormal"/>
        <w:spacing w:before="220"/>
        <w:ind w:firstLine="540"/>
        <w:jc w:val="both"/>
      </w:pPr>
      <w:r>
        <w:t>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F64759" w:rsidRDefault="00F64759">
      <w:pPr>
        <w:pStyle w:val="ConsPlusNormal"/>
        <w:spacing w:before="220"/>
        <w:ind w:firstLine="540"/>
        <w:jc w:val="both"/>
      </w:pPr>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F64759" w:rsidRDefault="00F64759">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F64759" w:rsidRDefault="00F64759">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F64759" w:rsidRDefault="00F64759">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F64759" w:rsidRDefault="00F64759">
      <w:pPr>
        <w:pStyle w:val="ConsPlusNormal"/>
        <w:spacing w:before="220"/>
        <w:ind w:firstLine="540"/>
        <w:jc w:val="both"/>
      </w:pPr>
      <w:r>
        <w:lastRenderedPageBreak/>
        <w:t>в) решение об одобрении паспорта федерального проекта и целесообразности внесения изменений в паспорт национального проекта;</w:t>
      </w:r>
    </w:p>
    <w:p w:rsidR="00F64759" w:rsidRDefault="00F64759">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F64759" w:rsidRDefault="00F64759">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F64759" w:rsidRDefault="00F6475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F64759" w:rsidRDefault="00F64759">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F64759" w:rsidRDefault="00F64759">
      <w:pPr>
        <w:pStyle w:val="ConsPlusNormal"/>
        <w:spacing w:before="220"/>
        <w:ind w:firstLine="540"/>
        <w:jc w:val="both"/>
      </w:pPr>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F64759" w:rsidRDefault="00F64759">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F64759" w:rsidRDefault="00F64759">
      <w:pPr>
        <w:pStyle w:val="ConsPlusNormal"/>
        <w:spacing w:before="220"/>
        <w:ind w:firstLine="540"/>
        <w:jc w:val="both"/>
      </w:pPr>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F64759" w:rsidRDefault="00F64759">
      <w:pPr>
        <w:pStyle w:val="ConsPlusNormal"/>
        <w:spacing w:before="220"/>
        <w:ind w:firstLine="540"/>
        <w:jc w:val="both"/>
      </w:pPr>
      <w:r>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F64759" w:rsidRDefault="00F64759">
      <w:pPr>
        <w:pStyle w:val="ConsPlusNormal"/>
        <w:spacing w:before="220"/>
        <w:ind w:firstLine="540"/>
        <w:jc w:val="both"/>
      </w:pPr>
      <w:r>
        <w:t>Рабочий план федерального проекта разрабатывается на очередной финансовый год и утверждается руководителем федерального проекта.</w:t>
      </w:r>
    </w:p>
    <w:p w:rsidR="00F64759" w:rsidRDefault="00F64759">
      <w:pPr>
        <w:pStyle w:val="ConsPlusNormal"/>
        <w:spacing w:before="220"/>
        <w:ind w:firstLine="540"/>
        <w:jc w:val="both"/>
      </w:pPr>
      <w:r>
        <w:t>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F64759" w:rsidRDefault="00F64759">
      <w:pPr>
        <w:pStyle w:val="ConsPlusNormal"/>
        <w:ind w:firstLine="540"/>
        <w:jc w:val="both"/>
      </w:pPr>
    </w:p>
    <w:p w:rsidR="00F64759" w:rsidRDefault="00F64759">
      <w:pPr>
        <w:pStyle w:val="ConsPlusTitle"/>
        <w:jc w:val="center"/>
        <w:outlineLvl w:val="1"/>
      </w:pPr>
      <w:r>
        <w:t>IV. Реализация проектов</w:t>
      </w:r>
    </w:p>
    <w:p w:rsidR="00F64759" w:rsidRDefault="00F64759">
      <w:pPr>
        <w:pStyle w:val="ConsPlusNormal"/>
        <w:jc w:val="center"/>
      </w:pPr>
    </w:p>
    <w:p w:rsidR="00F64759" w:rsidRDefault="00F64759">
      <w:pPr>
        <w:pStyle w:val="ConsPlusTitle"/>
        <w:jc w:val="center"/>
        <w:outlineLvl w:val="2"/>
      </w:pPr>
      <w:r>
        <w:lastRenderedPageBreak/>
        <w:t>Разработка и согласование проектов актов Правительства</w:t>
      </w:r>
    </w:p>
    <w:p w:rsidR="00F64759" w:rsidRDefault="00F64759">
      <w:pPr>
        <w:pStyle w:val="ConsPlusTitle"/>
        <w:jc w:val="center"/>
      </w:pPr>
      <w:r>
        <w:t>Российской Федерации, подготавливаемых в рамках реализации</w:t>
      </w:r>
    </w:p>
    <w:p w:rsidR="00F64759" w:rsidRDefault="00F64759">
      <w:pPr>
        <w:pStyle w:val="ConsPlusTitle"/>
        <w:jc w:val="center"/>
      </w:pPr>
      <w:r>
        <w:t>федерального проекта</w:t>
      </w:r>
    </w:p>
    <w:p w:rsidR="00F64759" w:rsidRDefault="00F64759">
      <w:pPr>
        <w:pStyle w:val="ConsPlusNormal"/>
        <w:jc w:val="center"/>
      </w:pPr>
    </w:p>
    <w:p w:rsidR="00F64759" w:rsidRDefault="00F64759">
      <w:pPr>
        <w:pStyle w:val="ConsPlusNormal"/>
        <w:ind w:firstLine="540"/>
        <w:jc w:val="both"/>
      </w:pPr>
      <w:bookmarkStart w:id="3" w:name="P138"/>
      <w:bookmarkEnd w:id="3"/>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F64759" w:rsidRDefault="00F64759">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F64759" w:rsidRDefault="00F64759">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F64759" w:rsidRDefault="00F64759">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F64759" w:rsidRDefault="00F64759">
      <w:pPr>
        <w:pStyle w:val="ConsPlusNormal"/>
        <w:spacing w:before="220"/>
        <w:ind w:firstLine="540"/>
        <w:jc w:val="both"/>
      </w:pPr>
      <w:bookmarkStart w:id="4" w:name="P142"/>
      <w:bookmarkEnd w:id="4"/>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F64759" w:rsidRDefault="00F64759">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F64759" w:rsidRDefault="00F64759">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38" w:history="1">
        <w:r>
          <w:rPr>
            <w:color w:val="0000FF"/>
          </w:rPr>
          <w:t>пунктами 41</w:t>
        </w:r>
      </w:hyperlink>
      <w:r>
        <w:t xml:space="preserve"> - </w:t>
      </w:r>
      <w:hyperlink w:anchor="P142"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F64759" w:rsidRDefault="00F64759">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F64759" w:rsidRDefault="00F64759">
      <w:pPr>
        <w:pStyle w:val="ConsPlusNormal"/>
        <w:ind w:firstLine="540"/>
        <w:jc w:val="both"/>
      </w:pPr>
    </w:p>
    <w:p w:rsidR="00F64759" w:rsidRDefault="00F64759">
      <w:pPr>
        <w:pStyle w:val="ConsPlusTitle"/>
        <w:jc w:val="center"/>
        <w:outlineLvl w:val="2"/>
      </w:pPr>
      <w:r>
        <w:t>Мониторинг реализации национальных проектов</w:t>
      </w:r>
    </w:p>
    <w:p w:rsidR="00F64759" w:rsidRDefault="00F64759">
      <w:pPr>
        <w:pStyle w:val="ConsPlusTitle"/>
        <w:jc w:val="center"/>
      </w:pPr>
      <w:r>
        <w:t>и федеральных проектов</w:t>
      </w:r>
    </w:p>
    <w:p w:rsidR="00F64759" w:rsidRDefault="00F64759">
      <w:pPr>
        <w:pStyle w:val="ConsPlusNormal"/>
        <w:jc w:val="center"/>
      </w:pPr>
    </w:p>
    <w:p w:rsidR="00F64759" w:rsidRDefault="00F64759">
      <w:pPr>
        <w:pStyle w:val="ConsPlusNormal"/>
        <w:ind w:firstLine="540"/>
        <w:jc w:val="both"/>
      </w:pPr>
      <w:bookmarkStart w:id="5" w:name="P150"/>
      <w:bookmarkEnd w:id="5"/>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F64759" w:rsidRDefault="00F64759">
      <w:pPr>
        <w:pStyle w:val="ConsPlusNormal"/>
        <w:spacing w:before="220"/>
        <w:ind w:firstLine="540"/>
        <w:jc w:val="both"/>
      </w:pPr>
      <w:r>
        <w:lastRenderedPageBreak/>
        <w:t xml:space="preserve">48. Мониторинг реализации национальных проектов и федеральных проектов </w:t>
      </w:r>
      <w:proofErr w:type="gramStart"/>
      <w:r>
        <w:t>осуществляется</w:t>
      </w:r>
      <w:proofErr w:type="gramEnd"/>
      <w:r>
        <w:t xml:space="preserve"> начиная с принятия решения об утверждении паспортов соответствующих проектов и завершается в момент принятия решения об их завершении.</w:t>
      </w:r>
    </w:p>
    <w:p w:rsidR="00F64759" w:rsidRDefault="00F64759">
      <w:pPr>
        <w:pStyle w:val="ConsPlusNormal"/>
        <w:spacing w:before="220"/>
        <w:ind w:firstLine="540"/>
        <w:jc w:val="both"/>
      </w:pPr>
      <w:r>
        <w:t xml:space="preserve">49. Мониторинг реализации национальных проектов и федеральных проектов, включая подготовку отчетов, осуществляется с учетом </w:t>
      </w:r>
      <w:hyperlink r:id="rId24" w:history="1">
        <w:r>
          <w:rPr>
            <w:color w:val="0000FF"/>
          </w:rPr>
          <w:t>методических указаний</w:t>
        </w:r>
      </w:hyperlink>
      <w:r>
        <w:t xml:space="preserve"> президиума Совета, Правительственной комиссии по транспорту (в транспортной части комплексного </w:t>
      </w:r>
      <w:hyperlink r:id="rId25"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w:t>
      </w:r>
      <w:hyperlink r:id="rId26" w:history="1">
        <w:r>
          <w:rPr>
            <w:color w:val="0000FF"/>
          </w:rPr>
          <w:t>методических рекомендаций</w:t>
        </w:r>
      </w:hyperlink>
      <w:r>
        <w:t xml:space="preserve"> проектного офиса Правительства Российской Федерации в сфере проектной деятельности.</w:t>
      </w:r>
    </w:p>
    <w:p w:rsidR="00F64759" w:rsidRDefault="00F64759">
      <w:pPr>
        <w:pStyle w:val="ConsPlusNormal"/>
        <w:jc w:val="both"/>
      </w:pPr>
      <w:r>
        <w:t xml:space="preserve">(в ред. </w:t>
      </w:r>
      <w:hyperlink r:id="rId27" w:history="1">
        <w:r>
          <w:rPr>
            <w:color w:val="0000FF"/>
          </w:rPr>
          <w:t>Постановления</w:t>
        </w:r>
      </w:hyperlink>
      <w:r>
        <w:t xml:space="preserve"> Правительства РФ от 03.01.2019 N 1)</w:t>
      </w:r>
    </w:p>
    <w:p w:rsidR="00F64759" w:rsidRDefault="00F64759">
      <w:pPr>
        <w:pStyle w:val="ConsPlusNormal"/>
        <w:spacing w:before="22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F64759" w:rsidRDefault="00F64759">
      <w:pPr>
        <w:pStyle w:val="ConsPlusNormal"/>
        <w:spacing w:before="220"/>
        <w:ind w:firstLine="540"/>
        <w:jc w:val="both"/>
      </w:pPr>
      <w:r>
        <w:t>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F64759" w:rsidRDefault="00F64759">
      <w:pPr>
        <w:pStyle w:val="ConsPlusNormal"/>
        <w:spacing w:before="220"/>
        <w:ind w:firstLine="540"/>
        <w:jc w:val="both"/>
      </w:pPr>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F64759" w:rsidRDefault="00F6475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F64759" w:rsidRDefault="00F64759">
      <w:pPr>
        <w:pStyle w:val="ConsPlusNormal"/>
        <w:spacing w:before="220"/>
        <w:ind w:firstLine="540"/>
        <w:jc w:val="both"/>
      </w:pPr>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F64759" w:rsidRDefault="00F64759">
      <w:pPr>
        <w:pStyle w:val="ConsPlusNormal"/>
        <w:spacing w:before="220"/>
        <w:ind w:firstLine="540"/>
        <w:jc w:val="both"/>
      </w:pPr>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F64759" w:rsidRDefault="00F64759">
      <w:pPr>
        <w:pStyle w:val="ConsPlusNormal"/>
        <w:spacing w:before="220"/>
        <w:ind w:firstLine="540"/>
        <w:jc w:val="both"/>
      </w:pPr>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F64759" w:rsidRDefault="00F64759">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F64759" w:rsidRDefault="00F64759">
      <w:pPr>
        <w:pStyle w:val="ConsPlusNormal"/>
        <w:spacing w:before="220"/>
        <w:ind w:firstLine="540"/>
        <w:jc w:val="both"/>
      </w:pPr>
      <w:r>
        <w:lastRenderedPageBreak/>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F64759" w:rsidRDefault="00F64759">
      <w:pPr>
        <w:pStyle w:val="ConsPlusNormal"/>
        <w:spacing w:before="220"/>
        <w:ind w:firstLine="540"/>
        <w:jc w:val="both"/>
      </w:pPr>
      <w:r>
        <w:t>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
    <w:p w:rsidR="00F64759" w:rsidRDefault="00F64759">
      <w:pPr>
        <w:pStyle w:val="ConsPlusNormal"/>
        <w:spacing w:before="220"/>
        <w:ind w:firstLine="540"/>
        <w:jc w:val="both"/>
      </w:pPr>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F64759" w:rsidRDefault="00F64759">
      <w:pPr>
        <w:pStyle w:val="ConsPlusNormal"/>
        <w:spacing w:before="220"/>
        <w:ind w:firstLine="540"/>
        <w:jc w:val="both"/>
      </w:pPr>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F64759" w:rsidRDefault="00F64759">
      <w:pPr>
        <w:pStyle w:val="ConsPlusNormal"/>
        <w:spacing w:before="220"/>
        <w:ind w:firstLine="540"/>
        <w:jc w:val="both"/>
      </w:pPr>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F64759" w:rsidRDefault="00F64759">
      <w:pPr>
        <w:pStyle w:val="ConsPlusNormal"/>
        <w:spacing w:before="220"/>
        <w:ind w:firstLine="540"/>
        <w:jc w:val="both"/>
      </w:pPr>
      <w:r>
        <w:t>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F64759" w:rsidRDefault="00F64759">
      <w:pPr>
        <w:pStyle w:val="ConsPlusNormal"/>
        <w:spacing w:before="220"/>
        <w:ind w:firstLine="540"/>
        <w:jc w:val="both"/>
      </w:pPr>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F64759" w:rsidRDefault="00F64759">
      <w:pPr>
        <w:pStyle w:val="ConsPlusNormal"/>
        <w:spacing w:before="220"/>
        <w:ind w:firstLine="540"/>
        <w:jc w:val="both"/>
      </w:pPr>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F64759" w:rsidRDefault="00F64759">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F64759" w:rsidRDefault="00F64759">
      <w:pPr>
        <w:pStyle w:val="ConsPlusNormal"/>
        <w:spacing w:before="220"/>
        <w:ind w:firstLine="540"/>
        <w:jc w:val="both"/>
      </w:pPr>
      <w:r>
        <w:t>59. Проектный комитет рассматривает отчет по федеральному проекту и принимает одно из следующих решений:</w:t>
      </w:r>
    </w:p>
    <w:p w:rsidR="00F64759" w:rsidRDefault="00F64759">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F64759" w:rsidRDefault="00F64759">
      <w:pPr>
        <w:pStyle w:val="ConsPlusNormal"/>
        <w:spacing w:before="220"/>
        <w:ind w:firstLine="540"/>
        <w:jc w:val="both"/>
      </w:pPr>
      <w:r>
        <w:lastRenderedPageBreak/>
        <w:t>б) решение об утверждении отчета по федеральному проекту, входящему в состав национального проекта;</w:t>
      </w:r>
    </w:p>
    <w:p w:rsidR="00F64759" w:rsidRDefault="00F64759">
      <w:pPr>
        <w:pStyle w:val="ConsPlusNormal"/>
        <w:spacing w:before="220"/>
        <w:ind w:firstLine="540"/>
        <w:jc w:val="both"/>
      </w:pPr>
      <w:r>
        <w:t>в) решение о необходимости доработки отчета по федеральному проекту.</w:t>
      </w:r>
    </w:p>
    <w:p w:rsidR="00F64759" w:rsidRDefault="00F64759">
      <w:pPr>
        <w:pStyle w:val="ConsPlusNormal"/>
        <w:spacing w:before="22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F64759" w:rsidRDefault="00F64759">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F64759" w:rsidRDefault="00F64759">
      <w:pPr>
        <w:pStyle w:val="ConsPlusNormal"/>
        <w:spacing w:before="220"/>
        <w:ind w:firstLine="540"/>
        <w:jc w:val="both"/>
      </w:pPr>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F64759" w:rsidRDefault="00F64759">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F64759" w:rsidRDefault="00F64759">
      <w:pPr>
        <w:pStyle w:val="ConsPlusNormal"/>
        <w:spacing w:before="220"/>
        <w:ind w:firstLine="540"/>
        <w:jc w:val="both"/>
      </w:pPr>
      <w:r>
        <w:t>62. Проектный комитет рассматривает отчет по национальному проекту и принимает одно из следующих решений:</w:t>
      </w:r>
    </w:p>
    <w:p w:rsidR="00F64759" w:rsidRDefault="00F64759">
      <w:pPr>
        <w:pStyle w:val="ConsPlusNormal"/>
        <w:spacing w:before="220"/>
        <w:ind w:firstLine="540"/>
        <w:jc w:val="both"/>
      </w:pPr>
      <w:r>
        <w:t>а) решение об одобрении отчета по национальному проекту;</w:t>
      </w:r>
    </w:p>
    <w:p w:rsidR="00F64759" w:rsidRDefault="00F64759">
      <w:pPr>
        <w:pStyle w:val="ConsPlusNormal"/>
        <w:spacing w:before="220"/>
        <w:ind w:firstLine="540"/>
        <w:jc w:val="both"/>
      </w:pPr>
      <w:r>
        <w:t>б) решение о необходимости доработки отчета по национальному проекту.</w:t>
      </w:r>
    </w:p>
    <w:p w:rsidR="00F64759" w:rsidRDefault="00F64759">
      <w:pPr>
        <w:pStyle w:val="ConsPlusNormal"/>
        <w:spacing w:before="220"/>
        <w:ind w:firstLine="540"/>
        <w:jc w:val="both"/>
      </w:pPr>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F64759" w:rsidRDefault="00F64759">
      <w:pPr>
        <w:pStyle w:val="ConsPlusNormal"/>
        <w:spacing w:before="220"/>
        <w:ind w:firstLine="540"/>
        <w:jc w:val="both"/>
      </w:pPr>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F64759" w:rsidRDefault="00F64759">
      <w:pPr>
        <w:pStyle w:val="ConsPlusNormal"/>
        <w:spacing w:before="220"/>
        <w:ind w:firstLine="540"/>
        <w:jc w:val="both"/>
      </w:pPr>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F64759" w:rsidRDefault="00F64759">
      <w:pPr>
        <w:pStyle w:val="ConsPlusNormal"/>
        <w:spacing w:before="220"/>
        <w:ind w:firstLine="540"/>
        <w:jc w:val="both"/>
      </w:pPr>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F64759" w:rsidRDefault="00F64759">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F64759" w:rsidRDefault="00F64759">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F64759" w:rsidRDefault="00F64759">
      <w:pPr>
        <w:pStyle w:val="ConsPlusNormal"/>
        <w:spacing w:before="220"/>
        <w:ind w:firstLine="540"/>
        <w:jc w:val="both"/>
      </w:pPr>
      <w:bookmarkStart w:id="6" w:name="P188"/>
      <w:bookmarkEnd w:id="6"/>
      <w:r>
        <w:lastRenderedPageBreak/>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F64759" w:rsidRDefault="00F64759">
      <w:pPr>
        <w:pStyle w:val="ConsPlusNormal"/>
        <w:ind w:firstLine="540"/>
        <w:jc w:val="both"/>
      </w:pPr>
    </w:p>
    <w:p w:rsidR="00F64759" w:rsidRDefault="00F64759">
      <w:pPr>
        <w:pStyle w:val="ConsPlusTitle"/>
        <w:jc w:val="center"/>
        <w:outlineLvl w:val="2"/>
      </w:pPr>
      <w:r>
        <w:t>Внесение изменений в национальные проекты</w:t>
      </w:r>
    </w:p>
    <w:p w:rsidR="00F64759" w:rsidRDefault="00F64759">
      <w:pPr>
        <w:pStyle w:val="ConsPlusTitle"/>
        <w:jc w:val="center"/>
      </w:pPr>
      <w:r>
        <w:t>и федеральные проекты</w:t>
      </w:r>
    </w:p>
    <w:p w:rsidR="00F64759" w:rsidRDefault="00F64759">
      <w:pPr>
        <w:pStyle w:val="ConsPlusNormal"/>
        <w:ind w:firstLine="540"/>
        <w:jc w:val="both"/>
      </w:pPr>
    </w:p>
    <w:p w:rsidR="00F64759" w:rsidRDefault="00F64759">
      <w:pPr>
        <w:pStyle w:val="ConsPlusNormal"/>
        <w:ind w:firstLine="540"/>
        <w:jc w:val="both"/>
      </w:pPr>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p w:rsidR="00F64759" w:rsidRDefault="00F64759">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F64759" w:rsidRDefault="00F64759">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F64759" w:rsidRDefault="00F64759">
      <w:pPr>
        <w:pStyle w:val="ConsPlusNormal"/>
        <w:spacing w:before="220"/>
        <w:ind w:firstLine="540"/>
        <w:jc w:val="both"/>
      </w:pPr>
      <w:r>
        <w:t xml:space="preserve">68. Подготовка запроса на изменение паспорта национального проекта и паспорта федерального проекта осуществляется в соответствии с </w:t>
      </w:r>
      <w:hyperlink r:id="rId28" w:history="1">
        <w:r>
          <w:rPr>
            <w:color w:val="0000FF"/>
          </w:rPr>
          <w:t>методическими указаниями</w:t>
        </w:r>
      </w:hyperlink>
      <w:r>
        <w:t xml:space="preserve"> президиума Совета и (или) </w:t>
      </w:r>
      <w:hyperlink r:id="rId29"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F64759" w:rsidRDefault="00F64759">
      <w:pPr>
        <w:pStyle w:val="ConsPlusNormal"/>
        <w:spacing w:before="220"/>
        <w:ind w:firstLine="540"/>
        <w:jc w:val="both"/>
      </w:pPr>
      <w:r>
        <w:t>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F64759" w:rsidRDefault="00F64759">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F64759" w:rsidRDefault="00F64759">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F64759" w:rsidRDefault="00F64759">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F64759" w:rsidRDefault="00F64759">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F64759" w:rsidRDefault="00F64759">
      <w:pPr>
        <w:pStyle w:val="ConsPlusNormal"/>
        <w:spacing w:before="220"/>
        <w:ind w:firstLine="540"/>
        <w:jc w:val="both"/>
      </w:pPr>
      <w:r>
        <w:lastRenderedPageBreak/>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F64759" w:rsidRDefault="00F64759">
      <w:pPr>
        <w:pStyle w:val="ConsPlusNormal"/>
        <w:spacing w:before="220"/>
        <w:ind w:firstLine="540"/>
        <w:jc w:val="both"/>
      </w:pPr>
      <w:r>
        <w:t>б) решение об утверждении запроса на изменение паспорта федерального проекта, входящего в состав национального проекта;</w:t>
      </w:r>
    </w:p>
    <w:p w:rsidR="00F64759" w:rsidRDefault="00F64759">
      <w:pPr>
        <w:pStyle w:val="ConsPlusNormal"/>
        <w:spacing w:before="220"/>
        <w:ind w:firstLine="540"/>
        <w:jc w:val="both"/>
      </w:pPr>
      <w:r>
        <w:t>в) решение о необходимости доработки запроса на изменение паспорта национального проекта и паспорта федерального проекта;</w:t>
      </w:r>
    </w:p>
    <w:p w:rsidR="00F64759" w:rsidRDefault="00F64759">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F64759" w:rsidRDefault="00F64759">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F64759" w:rsidRDefault="00F64759">
      <w:pPr>
        <w:pStyle w:val="ConsPlusNormal"/>
        <w:spacing w:before="220"/>
        <w:ind w:firstLine="540"/>
        <w:jc w:val="both"/>
      </w:pPr>
      <w:r>
        <w:t>75. Запросы на изменение паспорта национального проекта и паспорта федерального проекта, не входящего в состав национального проекта, в обязательном порядке подлежат рассмотрению на заседании президиума Совета в целях их утверждения или принятия иного решения.</w:t>
      </w:r>
    </w:p>
    <w:p w:rsidR="00F64759" w:rsidRDefault="00F6475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F64759" w:rsidRDefault="00F64759">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F64759" w:rsidRDefault="00F64759">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F64759" w:rsidRDefault="00F64759">
      <w:pPr>
        <w:pStyle w:val="ConsPlusNormal"/>
        <w:spacing w:before="220"/>
        <w:ind w:firstLine="540"/>
        <w:jc w:val="both"/>
      </w:pPr>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F64759" w:rsidRDefault="00F64759">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F64759" w:rsidRDefault="00F64759">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F64759" w:rsidRDefault="00F64759">
      <w:pPr>
        <w:pStyle w:val="ConsPlusNormal"/>
        <w:spacing w:before="220"/>
        <w:ind w:firstLine="540"/>
        <w:jc w:val="both"/>
      </w:pPr>
      <w:r>
        <w:lastRenderedPageBreak/>
        <w:t>80. Национальные проекты и федеральные проекты подлежат ежегодной актуализации и планированию на очередной финансовый год.</w:t>
      </w:r>
    </w:p>
    <w:p w:rsidR="00F64759" w:rsidRDefault="00F64759">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F64759" w:rsidRDefault="00F64759">
      <w:pPr>
        <w:pStyle w:val="ConsPlusNormal"/>
        <w:spacing w:before="220"/>
        <w:ind w:firstLine="540"/>
        <w:jc w:val="both"/>
      </w:pPr>
      <w:r>
        <w:t xml:space="preserve">Подготовка запроса на изменение паспорта национального проекта и запроса на изменение паспорта федерального проекта для целей настоящего пункта начинается не позднее 2 недель после одобрения в установленном порядке </w:t>
      </w:r>
      <w:hyperlink r:id="rId30" w:history="1">
        <w:r>
          <w:rPr>
            <w:color w:val="0000FF"/>
          </w:rPr>
          <w:t>методики</w:t>
        </w:r>
      </w:hyperlink>
      <w:r>
        <w:t xml:space="preserve">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 а утверждение указанных запросов осуществляется в срок не позднее 3 недель после принятия Государственной Думой Федерального Собрания Российской Федерации проектов федеральных законов о федеральном бюджете и о бюджетах государственных внебюджетных фондов Российской Федерации на очередной финансовый год и плановый период.</w:t>
      </w:r>
    </w:p>
    <w:p w:rsidR="00F64759" w:rsidRDefault="00F64759">
      <w:pPr>
        <w:pStyle w:val="ConsPlusNormal"/>
        <w:jc w:val="center"/>
      </w:pPr>
    </w:p>
    <w:p w:rsidR="00F64759" w:rsidRDefault="00F64759">
      <w:pPr>
        <w:pStyle w:val="ConsPlusTitle"/>
        <w:jc w:val="center"/>
        <w:outlineLvl w:val="1"/>
      </w:pPr>
      <w:r>
        <w:t>V. Завершение проекта</w:t>
      </w:r>
    </w:p>
    <w:p w:rsidR="00F64759" w:rsidRDefault="00F64759">
      <w:pPr>
        <w:pStyle w:val="ConsPlusNormal"/>
        <w:jc w:val="center"/>
      </w:pPr>
    </w:p>
    <w:p w:rsidR="00F64759" w:rsidRDefault="00F64759">
      <w:pPr>
        <w:pStyle w:val="ConsPlusTitle"/>
        <w:jc w:val="center"/>
        <w:outlineLvl w:val="2"/>
      </w:pPr>
      <w:r>
        <w:t>Завершение федерального проекта</w:t>
      </w:r>
    </w:p>
    <w:p w:rsidR="00F64759" w:rsidRDefault="00F64759">
      <w:pPr>
        <w:pStyle w:val="ConsPlusNormal"/>
        <w:jc w:val="center"/>
      </w:pPr>
    </w:p>
    <w:p w:rsidR="00F64759" w:rsidRDefault="00F64759">
      <w:pPr>
        <w:pStyle w:val="ConsPlusNormal"/>
        <w:ind w:firstLine="540"/>
        <w:jc w:val="both"/>
      </w:pPr>
      <w:r>
        <w:t>81. Завершение федерального проекта осуществляется:</w:t>
      </w:r>
    </w:p>
    <w:p w:rsidR="00F64759" w:rsidRDefault="00F64759">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F64759" w:rsidRDefault="00F64759">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F64759" w:rsidRDefault="00F64759">
      <w:pPr>
        <w:pStyle w:val="ConsPlusNormal"/>
        <w:spacing w:before="220"/>
        <w:ind w:firstLine="540"/>
        <w:jc w:val="both"/>
      </w:pPr>
      <w:r>
        <w:t>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F64759" w:rsidRDefault="00F64759">
      <w:pPr>
        <w:pStyle w:val="ConsPlusNormal"/>
        <w:spacing w:before="220"/>
        <w:ind w:firstLine="540"/>
        <w:jc w:val="both"/>
      </w:pPr>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F64759" w:rsidRDefault="00F64759">
      <w:pPr>
        <w:pStyle w:val="ConsPlusNormal"/>
        <w:spacing w:before="220"/>
        <w:ind w:firstLine="540"/>
        <w:jc w:val="both"/>
      </w:pPr>
      <w:r>
        <w:t>84. Проектный комитет рассматривает итоговый отчет о реализации федерального проекта и принимает одно из следующих решений:</w:t>
      </w:r>
    </w:p>
    <w:p w:rsidR="00F64759" w:rsidRDefault="00F64759">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F64759" w:rsidRDefault="00F64759">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F64759" w:rsidRDefault="00F64759">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F64759" w:rsidRDefault="00F64759">
      <w:pPr>
        <w:pStyle w:val="ConsPlusNormal"/>
        <w:spacing w:before="220"/>
        <w:ind w:firstLine="540"/>
        <w:jc w:val="both"/>
      </w:pPr>
      <w:r>
        <w:t xml:space="preserve">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w:t>
      </w:r>
      <w:r>
        <w:lastRenderedPageBreak/>
        <w:t>принятия иного решения.</w:t>
      </w:r>
    </w:p>
    <w:p w:rsidR="00F64759" w:rsidRDefault="00F64759">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F64759" w:rsidRDefault="00F64759">
      <w:pPr>
        <w:pStyle w:val="ConsPlusNormal"/>
        <w:ind w:firstLine="540"/>
        <w:jc w:val="both"/>
      </w:pPr>
    </w:p>
    <w:p w:rsidR="00F64759" w:rsidRDefault="00F64759">
      <w:pPr>
        <w:pStyle w:val="ConsPlusTitle"/>
        <w:jc w:val="center"/>
        <w:outlineLvl w:val="2"/>
      </w:pPr>
      <w:r>
        <w:t>Завершение национального проекта</w:t>
      </w:r>
    </w:p>
    <w:p w:rsidR="00F64759" w:rsidRDefault="00F64759">
      <w:pPr>
        <w:pStyle w:val="ConsPlusNormal"/>
        <w:jc w:val="center"/>
      </w:pPr>
    </w:p>
    <w:p w:rsidR="00F64759" w:rsidRDefault="00F64759">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F64759" w:rsidRDefault="00F64759">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F64759" w:rsidRDefault="00F64759">
      <w:pPr>
        <w:pStyle w:val="ConsPlusNormal"/>
        <w:spacing w:before="220"/>
        <w:ind w:firstLine="540"/>
        <w:jc w:val="both"/>
      </w:pPr>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F64759" w:rsidRDefault="00F64759">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jc w:val="right"/>
        <w:outlineLvl w:val="0"/>
      </w:pPr>
      <w:r>
        <w:t>Утверждена</w:t>
      </w:r>
    </w:p>
    <w:p w:rsidR="00F64759" w:rsidRDefault="00F64759">
      <w:pPr>
        <w:pStyle w:val="ConsPlusNormal"/>
        <w:jc w:val="right"/>
      </w:pPr>
      <w:r>
        <w:t>постановлением Правительства</w:t>
      </w:r>
    </w:p>
    <w:p w:rsidR="00F64759" w:rsidRDefault="00F64759">
      <w:pPr>
        <w:pStyle w:val="ConsPlusNormal"/>
        <w:jc w:val="right"/>
      </w:pPr>
      <w:r>
        <w:t>Российской Федерации</w:t>
      </w:r>
    </w:p>
    <w:p w:rsidR="00F64759" w:rsidRDefault="00F64759">
      <w:pPr>
        <w:pStyle w:val="ConsPlusNormal"/>
        <w:jc w:val="right"/>
      </w:pPr>
      <w:r>
        <w:t>от 31 октября 2018 г. N 1288</w:t>
      </w:r>
    </w:p>
    <w:p w:rsidR="00F64759" w:rsidRDefault="00F64759">
      <w:pPr>
        <w:pStyle w:val="ConsPlusNormal"/>
        <w:jc w:val="right"/>
      </w:pPr>
    </w:p>
    <w:p w:rsidR="00F64759" w:rsidRDefault="00F64759">
      <w:pPr>
        <w:pStyle w:val="ConsPlusTitle"/>
        <w:jc w:val="center"/>
      </w:pPr>
      <w:bookmarkStart w:id="7" w:name="P251"/>
      <w:bookmarkEnd w:id="7"/>
      <w:r>
        <w:t>ФУНКЦИОНАЛЬНАЯ СТРУКТУРА</w:t>
      </w:r>
    </w:p>
    <w:p w:rsidR="00F64759" w:rsidRDefault="00F64759">
      <w:pPr>
        <w:pStyle w:val="ConsPlusTitle"/>
        <w:jc w:val="center"/>
      </w:pPr>
      <w:r>
        <w:t>ПРОЕКТНОЙ ДЕЯТЕЛЬНОСТИ В ПРАВИТЕЛЬСТВЕ РОССИЙСКОЙ ФЕДЕРАЦИИ</w:t>
      </w:r>
    </w:p>
    <w:p w:rsidR="00F64759" w:rsidRDefault="00F64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759">
        <w:trPr>
          <w:jc w:val="center"/>
        </w:trPr>
        <w:tc>
          <w:tcPr>
            <w:tcW w:w="9294" w:type="dxa"/>
            <w:tcBorders>
              <w:top w:val="nil"/>
              <w:left w:val="single" w:sz="24" w:space="0" w:color="CED3F1"/>
              <w:bottom w:val="nil"/>
              <w:right w:val="single" w:sz="24" w:space="0" w:color="F4F3F8"/>
            </w:tcBorders>
            <w:shd w:val="clear" w:color="auto" w:fill="F4F3F8"/>
          </w:tcPr>
          <w:p w:rsidR="00F64759" w:rsidRDefault="00F64759">
            <w:pPr>
              <w:pStyle w:val="ConsPlusNormal"/>
              <w:jc w:val="center"/>
            </w:pPr>
            <w:r>
              <w:rPr>
                <w:color w:val="392C69"/>
              </w:rPr>
              <w:t>Список изменяющих документов</w:t>
            </w:r>
          </w:p>
          <w:p w:rsidR="00F64759" w:rsidRDefault="00F64759">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03.01.2019 N 1)</w:t>
            </w:r>
          </w:p>
        </w:tc>
      </w:tr>
    </w:tbl>
    <w:p w:rsidR="00F64759" w:rsidRDefault="00F64759">
      <w:pPr>
        <w:pStyle w:val="ConsPlusNormal"/>
        <w:jc w:val="center"/>
      </w:pPr>
    </w:p>
    <w:p w:rsidR="00F64759" w:rsidRDefault="00F64759">
      <w:pPr>
        <w:pStyle w:val="ConsPlusTitle"/>
        <w:jc w:val="center"/>
        <w:outlineLvl w:val="1"/>
      </w:pPr>
      <w:r>
        <w:t>I. Президиум Совета при Президенте Российской Федерации</w:t>
      </w:r>
    </w:p>
    <w:p w:rsidR="00F64759" w:rsidRDefault="00F64759">
      <w:pPr>
        <w:pStyle w:val="ConsPlusTitle"/>
        <w:jc w:val="center"/>
      </w:pPr>
      <w:r>
        <w:t>по стратегическому развитию и национальным проектам</w:t>
      </w:r>
    </w:p>
    <w:p w:rsidR="00F64759" w:rsidRDefault="00F64759">
      <w:pPr>
        <w:pStyle w:val="ConsPlusNormal"/>
        <w:jc w:val="center"/>
      </w:pPr>
    </w:p>
    <w:p w:rsidR="00F64759" w:rsidRDefault="00F64759">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32" w:history="1">
        <w:r>
          <w:rPr>
            <w:color w:val="0000FF"/>
          </w:rPr>
          <w:t>Указом</w:t>
        </w:r>
      </w:hyperlink>
      <w:r>
        <w:t xml:space="preserve"> Президента Российской Федерации от 19 июля 2018 г. N 444 "Об </w:t>
      </w:r>
      <w:r>
        <w:lastRenderedPageBreak/>
        <w:t>упорядочении деятельности совещательных и консультативных органов при Президенте Российской Федерации".</w:t>
      </w:r>
    </w:p>
    <w:p w:rsidR="00F64759" w:rsidRDefault="00F64759">
      <w:pPr>
        <w:pStyle w:val="ConsPlusNormal"/>
        <w:spacing w:before="220"/>
        <w:ind w:firstLine="540"/>
        <w:jc w:val="both"/>
      </w:pPr>
      <w:r>
        <w:t>2. Президиум Совета:</w:t>
      </w:r>
    </w:p>
    <w:p w:rsidR="00F64759" w:rsidRDefault="00F64759">
      <w:pPr>
        <w:pStyle w:val="ConsPlusNormal"/>
        <w:spacing w:before="220"/>
        <w:ind w:firstLine="540"/>
        <w:jc w:val="both"/>
      </w:pPr>
      <w:r>
        <w:t>а) принимает решение о целесообразности подготовки федерального проекта;</w:t>
      </w:r>
    </w:p>
    <w:p w:rsidR="00F64759" w:rsidRDefault="00F64759">
      <w:pPr>
        <w:pStyle w:val="ConsPlusNormal"/>
        <w:spacing w:before="220"/>
        <w:ind w:firstLine="540"/>
        <w:jc w:val="both"/>
      </w:pPr>
      <w:r>
        <w:t>б) одобряет предложения по федеральным проектам;</w:t>
      </w:r>
    </w:p>
    <w:p w:rsidR="00F64759" w:rsidRDefault="00F64759">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F64759" w:rsidRDefault="00F64759">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F64759" w:rsidRDefault="00F64759">
      <w:pPr>
        <w:pStyle w:val="ConsPlusNormal"/>
        <w:spacing w:before="220"/>
        <w:ind w:firstLine="540"/>
        <w:jc w:val="both"/>
      </w:pPr>
      <w:r>
        <w:t>д) рассматривает информацию о реализации национальных проектов и федеральных проектов;</w:t>
      </w:r>
    </w:p>
    <w:p w:rsidR="00F64759" w:rsidRDefault="00F64759">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F64759" w:rsidRDefault="00F64759">
      <w:pPr>
        <w:pStyle w:val="ConsPlusNormal"/>
        <w:spacing w:before="220"/>
        <w:ind w:firstLine="540"/>
        <w:jc w:val="both"/>
      </w:pPr>
      <w:r>
        <w:t>ж) принимает решение о внесении изменений в паспорта национальных проектов и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в паспорта федеральных проектов, входящих в состав национальных проектов;</w:t>
      </w:r>
    </w:p>
    <w:p w:rsidR="00F64759" w:rsidRDefault="00F64759">
      <w:pPr>
        <w:pStyle w:val="ConsPlusNormal"/>
        <w:spacing w:before="220"/>
        <w:ind w:firstLine="540"/>
        <w:jc w:val="both"/>
      </w:pPr>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F64759" w:rsidRDefault="00F64759">
      <w:pPr>
        <w:pStyle w:val="ConsPlusNormal"/>
        <w:spacing w:before="220"/>
        <w:ind w:firstLine="540"/>
        <w:jc w:val="both"/>
      </w:pPr>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F64759" w:rsidRDefault="00F64759">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F64759" w:rsidRDefault="00F64759">
      <w:pPr>
        <w:pStyle w:val="ConsPlusNormal"/>
        <w:spacing w:before="220"/>
        <w:ind w:firstLine="540"/>
        <w:jc w:val="both"/>
      </w:pPr>
      <w:r>
        <w:t>л) определяет компетенцию ответственного секретаря президиума Совета;</w:t>
      </w:r>
    </w:p>
    <w:p w:rsidR="00F64759" w:rsidRDefault="00F64759">
      <w:pPr>
        <w:pStyle w:val="ConsPlusNormal"/>
        <w:spacing w:before="220"/>
        <w:ind w:firstLine="540"/>
        <w:jc w:val="both"/>
      </w:pPr>
      <w:r>
        <w:t>м) координирует развитие и применение системы стимулирования государственных гражданских служащих, участвующих в проектной деятельности;</w:t>
      </w:r>
    </w:p>
    <w:p w:rsidR="00F64759" w:rsidRDefault="00F64759">
      <w:pPr>
        <w:pStyle w:val="ConsPlusNormal"/>
        <w:spacing w:before="220"/>
        <w:ind w:firstLine="540"/>
        <w:jc w:val="both"/>
      </w:pPr>
      <w:r>
        <w:t xml:space="preserve">н) выполняет иные функции, предусмотренные </w:t>
      </w:r>
      <w:hyperlink w:anchor="P37"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II. Проектный комитет</w:t>
      </w:r>
    </w:p>
    <w:p w:rsidR="00F64759" w:rsidRDefault="00F64759">
      <w:pPr>
        <w:pStyle w:val="ConsPlusNormal"/>
        <w:jc w:val="center"/>
      </w:pPr>
    </w:p>
    <w:p w:rsidR="00F64759" w:rsidRDefault="00F64759">
      <w:pPr>
        <w:pStyle w:val="ConsPlusNormal"/>
        <w:ind w:firstLine="540"/>
        <w:jc w:val="both"/>
      </w:pPr>
      <w:r>
        <w:t xml:space="preserve">3. Проектный комитет является коллегиальным органом, который утверждается президиумом Совета по каждому национальному проекту, а также может формироваться в целях </w:t>
      </w:r>
      <w:r>
        <w:lastRenderedPageBreak/>
        <w:t>реализации одного или нескольких федеральных проектов, не входящих в состав национальных проектов.</w:t>
      </w:r>
    </w:p>
    <w:p w:rsidR="00F64759" w:rsidRDefault="00F64759">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F64759" w:rsidRDefault="00F64759">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F64759" w:rsidRDefault="00F64759">
      <w:pPr>
        <w:pStyle w:val="ConsPlusNormal"/>
        <w:spacing w:before="220"/>
        <w:ind w:firstLine="540"/>
        <w:jc w:val="both"/>
      </w:pPr>
      <w:r>
        <w:t xml:space="preserve">Проектным комитетом транспортной </w:t>
      </w:r>
      <w:hyperlink r:id="rId33" w:history="1">
        <w:r>
          <w:rPr>
            <w:color w:val="0000FF"/>
          </w:rPr>
          <w:t>части</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рабочая группа, создаваемая в соответствии с </w:t>
      </w:r>
      <w:hyperlink r:id="rId34"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F64759" w:rsidRDefault="00F64759">
      <w:pPr>
        <w:pStyle w:val="ConsPlusNormal"/>
        <w:jc w:val="both"/>
      </w:pPr>
      <w:r>
        <w:t xml:space="preserve">(абзац введен </w:t>
      </w:r>
      <w:hyperlink r:id="rId35" w:history="1">
        <w:r>
          <w:rPr>
            <w:color w:val="0000FF"/>
          </w:rPr>
          <w:t>Постановлением</w:t>
        </w:r>
      </w:hyperlink>
      <w:r>
        <w:t xml:space="preserve"> Правительства РФ от 03.01.2019 N 1)</w:t>
      </w:r>
    </w:p>
    <w:p w:rsidR="00F64759" w:rsidRDefault="00F64759">
      <w:pPr>
        <w:pStyle w:val="ConsPlusNormal"/>
        <w:spacing w:before="220"/>
        <w:ind w:firstLine="540"/>
        <w:jc w:val="both"/>
      </w:pPr>
      <w:r>
        <w:t>4. Проектный комитет:</w:t>
      </w:r>
    </w:p>
    <w:p w:rsidR="00F64759" w:rsidRDefault="00F64759">
      <w:pPr>
        <w:pStyle w:val="ConsPlusNormal"/>
        <w:spacing w:before="220"/>
        <w:ind w:firstLine="540"/>
        <w:jc w:val="both"/>
      </w:pPr>
      <w:r>
        <w:t>а) одобряет предложения по федеральным проектам;</w:t>
      </w:r>
    </w:p>
    <w:p w:rsidR="00F64759" w:rsidRDefault="00F64759">
      <w:pPr>
        <w:pStyle w:val="ConsPlusNormal"/>
        <w:spacing w:before="220"/>
        <w:ind w:firstLine="540"/>
        <w:jc w:val="both"/>
      </w:pPr>
      <w:r>
        <w:t>б) одобряет паспорта национальных проектов;</w:t>
      </w:r>
    </w:p>
    <w:p w:rsidR="00F64759" w:rsidRDefault="00F64759">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F64759" w:rsidRDefault="00F64759">
      <w:pPr>
        <w:pStyle w:val="ConsPlusNormal"/>
        <w:spacing w:before="220"/>
        <w:ind w:firstLine="540"/>
        <w:jc w:val="both"/>
      </w:pPr>
      <w:r>
        <w:t>г) рассматривает проекты актов Правительства Российской Федерации, подготовленных в рамках реализации федерального проекта, до их внесения в Правительство Российской Федерации.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F64759" w:rsidRDefault="00F64759">
      <w:pPr>
        <w:pStyle w:val="ConsPlusNormal"/>
        <w:spacing w:before="220"/>
        <w:ind w:firstLine="540"/>
        <w:jc w:val="both"/>
      </w:pPr>
      <w:r>
        <w:t>д)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F64759" w:rsidRDefault="00F64759">
      <w:pPr>
        <w:pStyle w:val="ConsPlusNormal"/>
        <w:spacing w:before="220"/>
        <w:ind w:firstLine="540"/>
        <w:jc w:val="both"/>
      </w:pPr>
      <w:r>
        <w:t>е)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F64759" w:rsidRDefault="00F64759">
      <w:pPr>
        <w:pStyle w:val="ConsPlusNormal"/>
        <w:spacing w:before="220"/>
        <w:ind w:firstLine="540"/>
        <w:jc w:val="both"/>
      </w:pPr>
      <w:r>
        <w:t>ж) представляет в президиум Совета доклады и предложения по вопросам реализации национальных проектов и федеральных проектов;</w:t>
      </w:r>
    </w:p>
    <w:p w:rsidR="00F64759" w:rsidRDefault="00F64759">
      <w:pPr>
        <w:pStyle w:val="ConsPlusNormal"/>
        <w:spacing w:before="220"/>
        <w:ind w:firstLine="540"/>
        <w:jc w:val="both"/>
      </w:pPr>
      <w:r>
        <w:t xml:space="preserve">з) утверждает запросы на изменение паспортов федеральных проектов, входящих в состав национальных проектов, и одобряет запросы на изменение паспортов национальных проектов и </w:t>
      </w:r>
      <w:r>
        <w:lastRenderedPageBreak/>
        <w:t>паспортов федеральных проектов, не входящих в состав национальных проектов;</w:t>
      </w:r>
    </w:p>
    <w:p w:rsidR="00F64759" w:rsidRDefault="00F64759">
      <w:pPr>
        <w:pStyle w:val="ConsPlusNormal"/>
        <w:spacing w:before="220"/>
        <w:ind w:firstLine="540"/>
        <w:jc w:val="both"/>
      </w:pPr>
      <w:r>
        <w:t>и)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F64759" w:rsidRDefault="00F64759">
      <w:pPr>
        <w:pStyle w:val="ConsPlusNormal"/>
        <w:spacing w:before="220"/>
        <w:ind w:firstLine="540"/>
        <w:jc w:val="both"/>
      </w:pPr>
      <w:r>
        <w:t>к) оценивает эффективность и результативность деятельности руководителей федеральных проектов, входящих в состав национальных проектов;</w:t>
      </w:r>
    </w:p>
    <w:p w:rsidR="00F64759" w:rsidRDefault="00F64759">
      <w:pPr>
        <w:pStyle w:val="ConsPlusNormal"/>
        <w:spacing w:before="220"/>
        <w:ind w:firstLine="540"/>
        <w:jc w:val="both"/>
      </w:pPr>
      <w:r>
        <w:t>л)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spacing w:before="220"/>
        <w:ind w:firstLine="540"/>
        <w:jc w:val="both"/>
      </w:pPr>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F64759" w:rsidRDefault="00F64759">
      <w:pPr>
        <w:pStyle w:val="ConsPlusNormal"/>
        <w:spacing w:before="220"/>
        <w:ind w:firstLine="540"/>
        <w:jc w:val="both"/>
      </w:pPr>
      <w:r>
        <w:t>6. В целях реализации своих полномочий проектный комитет может формировать рабочие группы.</w:t>
      </w:r>
    </w:p>
    <w:p w:rsidR="00F64759" w:rsidRDefault="00F64759">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F64759" w:rsidRDefault="00F64759">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F64759" w:rsidRDefault="00F64759">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F64759" w:rsidRDefault="00F64759">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F64759" w:rsidRDefault="00F64759">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F64759" w:rsidRDefault="00F64759">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F64759" w:rsidRDefault="00F64759">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F64759" w:rsidRDefault="00F64759">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F64759" w:rsidRDefault="00F64759">
      <w:pPr>
        <w:pStyle w:val="ConsPlusNormal"/>
        <w:spacing w:before="220"/>
        <w:ind w:firstLine="540"/>
        <w:jc w:val="both"/>
      </w:pPr>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F64759" w:rsidRDefault="00F64759">
      <w:pPr>
        <w:pStyle w:val="ConsPlusNormal"/>
        <w:spacing w:before="220"/>
        <w:ind w:firstLine="540"/>
        <w:jc w:val="both"/>
      </w:pPr>
      <w:r>
        <w:t>14. Куратор национального проекта, куратор федерального проекта:</w:t>
      </w:r>
    </w:p>
    <w:p w:rsidR="00F64759" w:rsidRDefault="00F64759">
      <w:pPr>
        <w:pStyle w:val="ConsPlusNormal"/>
        <w:spacing w:before="220"/>
        <w:ind w:firstLine="540"/>
        <w:jc w:val="both"/>
      </w:pPr>
      <w:r>
        <w:t>а)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F64759" w:rsidRDefault="00F64759">
      <w:pPr>
        <w:pStyle w:val="ConsPlusNormal"/>
        <w:spacing w:before="220"/>
        <w:ind w:firstLine="540"/>
        <w:jc w:val="both"/>
      </w:pPr>
      <w:r>
        <w:t>б) оказывает содействие успешной реализации национального проекта, федерального проекта;</w:t>
      </w:r>
    </w:p>
    <w:p w:rsidR="00F64759" w:rsidRDefault="00F64759">
      <w:pPr>
        <w:pStyle w:val="ConsPlusNormal"/>
        <w:spacing w:before="220"/>
        <w:ind w:firstLine="540"/>
        <w:jc w:val="both"/>
      </w:pPr>
      <w:r>
        <w:lastRenderedPageBreak/>
        <w:t>в)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III. Рабочая группа по разработке проекта акта</w:t>
      </w:r>
    </w:p>
    <w:p w:rsidR="00F64759" w:rsidRDefault="00F64759">
      <w:pPr>
        <w:pStyle w:val="ConsPlusNormal"/>
        <w:jc w:val="center"/>
      </w:pPr>
    </w:p>
    <w:p w:rsidR="00F64759" w:rsidRDefault="00F64759">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F64759" w:rsidRDefault="00F64759">
      <w:pPr>
        <w:pStyle w:val="ConsPlusNormal"/>
        <w:spacing w:before="220"/>
        <w:ind w:firstLine="540"/>
        <w:jc w:val="both"/>
      </w:pPr>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
    <w:p w:rsidR="00F64759" w:rsidRDefault="00F64759">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F64759" w:rsidRDefault="00F64759">
      <w:pPr>
        <w:pStyle w:val="ConsPlusNormal"/>
        <w:spacing w:before="220"/>
        <w:ind w:firstLine="540"/>
        <w:jc w:val="both"/>
      </w:pPr>
      <w:r>
        <w:t>17. Рабочая группа по разработке проекта акта:</w:t>
      </w:r>
    </w:p>
    <w:p w:rsidR="00F64759" w:rsidRDefault="00F64759">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F64759" w:rsidRDefault="00F64759">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F64759" w:rsidRDefault="00F64759">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IV. Проектный офис Правительства Российской Федерации</w:t>
      </w:r>
    </w:p>
    <w:p w:rsidR="00F64759" w:rsidRDefault="00F64759">
      <w:pPr>
        <w:pStyle w:val="ConsPlusNormal"/>
        <w:ind w:firstLine="540"/>
        <w:jc w:val="both"/>
      </w:pPr>
    </w:p>
    <w:p w:rsidR="00F64759" w:rsidRDefault="00F64759">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F64759" w:rsidRDefault="00F64759">
      <w:pPr>
        <w:pStyle w:val="ConsPlusNormal"/>
        <w:spacing w:before="220"/>
        <w:ind w:firstLine="540"/>
        <w:jc w:val="both"/>
      </w:pPr>
      <w:r>
        <w:t>а) обеспечивает деятельность президиума Совета;</w:t>
      </w:r>
    </w:p>
    <w:p w:rsidR="00F64759" w:rsidRDefault="00F64759">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F64759" w:rsidRDefault="00F64759">
      <w:pPr>
        <w:pStyle w:val="ConsPlusNormal"/>
        <w:spacing w:before="220"/>
        <w:ind w:firstLine="540"/>
        <w:jc w:val="both"/>
      </w:pPr>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F64759" w:rsidRDefault="00F64759">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F64759" w:rsidRDefault="00F64759">
      <w:pPr>
        <w:pStyle w:val="ConsPlusNormal"/>
        <w:spacing w:before="220"/>
        <w:ind w:firstLine="540"/>
        <w:jc w:val="both"/>
      </w:pPr>
      <w:r>
        <w:lastRenderedPageBreak/>
        <w:t>д) осуществляет мониторинг реализации национальных проектов и федеральных проектов, не входящих в состав национальных проектов;</w:t>
      </w:r>
    </w:p>
    <w:p w:rsidR="00F64759" w:rsidRDefault="00F64759">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F64759" w:rsidRDefault="00F64759">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F64759" w:rsidRDefault="00F64759">
      <w:pPr>
        <w:pStyle w:val="ConsPlusNormal"/>
        <w:spacing w:before="220"/>
        <w:ind w:firstLine="540"/>
        <w:jc w:val="both"/>
      </w:pPr>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F64759" w:rsidRDefault="00F64759">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F64759" w:rsidRDefault="00F64759">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F64759" w:rsidRDefault="00F64759">
      <w:pPr>
        <w:pStyle w:val="ConsPlusNormal"/>
        <w:spacing w:before="220"/>
        <w:ind w:firstLine="540"/>
        <w:jc w:val="both"/>
      </w:pPr>
      <w:r>
        <w:t>л) представляет для утверждения в президиум Совета составы проектных комитетов;</w:t>
      </w:r>
    </w:p>
    <w:p w:rsidR="00F64759" w:rsidRDefault="00F64759">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F64759" w:rsidRDefault="00F64759">
      <w:pPr>
        <w:pStyle w:val="ConsPlusNormal"/>
        <w:spacing w:before="220"/>
        <w:ind w:firstLine="540"/>
        <w:jc w:val="both"/>
      </w:pPr>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F64759" w:rsidRDefault="00F64759">
      <w:pPr>
        <w:pStyle w:val="ConsPlusNormal"/>
        <w:spacing w:before="220"/>
        <w:ind w:firstLine="540"/>
        <w:jc w:val="both"/>
      </w:pPr>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F64759" w:rsidRDefault="00F64759">
      <w:pPr>
        <w:pStyle w:val="ConsPlusNormal"/>
        <w:spacing w:before="220"/>
        <w:ind w:firstLine="540"/>
        <w:jc w:val="both"/>
      </w:pPr>
      <w:r>
        <w:t>п) обеспечивает методическое сопровождение проектной деятельности в Правительстве Российской Федерации;</w:t>
      </w:r>
    </w:p>
    <w:p w:rsidR="00F64759" w:rsidRDefault="00F64759">
      <w:pPr>
        <w:pStyle w:val="ConsPlusNormal"/>
        <w:spacing w:before="220"/>
        <w:ind w:firstLine="540"/>
        <w:jc w:val="both"/>
      </w:pPr>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F64759" w:rsidRDefault="00F64759">
      <w:pPr>
        <w:pStyle w:val="ConsPlusNormal"/>
        <w:spacing w:before="220"/>
        <w:ind w:firstLine="540"/>
        <w:jc w:val="both"/>
      </w:pPr>
      <w:r>
        <w:t>с) согласовывает кандидатуры руководителей ведомственных проектных офисов;</w:t>
      </w:r>
    </w:p>
    <w:p w:rsidR="00F64759" w:rsidRDefault="00F64759">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F64759" w:rsidRDefault="00F64759">
      <w:pPr>
        <w:pStyle w:val="ConsPlusNormal"/>
        <w:spacing w:before="220"/>
        <w:ind w:firstLine="540"/>
        <w:jc w:val="both"/>
      </w:pPr>
      <w:r>
        <w:t xml:space="preserve">у) осуществляет мониторинг организации проектной деятельности в федеральных органах </w:t>
      </w:r>
      <w:r>
        <w:lastRenderedPageBreak/>
        <w:t>исполнительной власти и органах исполнительной власти субъектов Российской Федерации;</w:t>
      </w:r>
    </w:p>
    <w:p w:rsidR="00F64759" w:rsidRDefault="00F64759">
      <w:pPr>
        <w:pStyle w:val="ConsPlusNormal"/>
        <w:spacing w:before="220"/>
        <w:ind w:firstLine="540"/>
        <w:jc w:val="both"/>
      </w:pPr>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F64759" w:rsidRDefault="00F64759">
      <w:pPr>
        <w:pStyle w:val="ConsPlusNormal"/>
        <w:spacing w:before="220"/>
        <w:ind w:firstLine="540"/>
        <w:jc w:val="both"/>
      </w:pPr>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F64759" w:rsidRDefault="00F64759">
      <w:pPr>
        <w:pStyle w:val="ConsPlusNormal"/>
        <w:spacing w:before="220"/>
        <w:ind w:firstLine="540"/>
        <w:jc w:val="both"/>
      </w:pPr>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F64759" w:rsidRDefault="00F64759">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V. Ведомственный проектный офис</w:t>
      </w:r>
    </w:p>
    <w:p w:rsidR="00F64759" w:rsidRDefault="00F64759">
      <w:pPr>
        <w:pStyle w:val="ConsPlusNormal"/>
        <w:jc w:val="center"/>
      </w:pPr>
    </w:p>
    <w:p w:rsidR="00F64759" w:rsidRDefault="00F64759">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F64759" w:rsidRDefault="00F64759">
      <w:pPr>
        <w:pStyle w:val="ConsPlusNormal"/>
        <w:spacing w:before="220"/>
        <w:ind w:firstLine="540"/>
        <w:jc w:val="both"/>
      </w:pPr>
      <w:r>
        <w:t>20. Ведомственный проектный офис:</w:t>
      </w:r>
    </w:p>
    <w:p w:rsidR="00F64759" w:rsidRDefault="00F64759">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F64759" w:rsidRDefault="00F64759">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F64759" w:rsidRDefault="00F64759">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F64759" w:rsidRDefault="00F64759">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F64759" w:rsidRDefault="00F64759">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F64759" w:rsidRDefault="00F64759">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F64759" w:rsidRDefault="00F64759">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F64759" w:rsidRDefault="00F64759">
      <w:pPr>
        <w:pStyle w:val="ConsPlusNormal"/>
        <w:spacing w:before="220"/>
        <w:ind w:firstLine="540"/>
        <w:jc w:val="both"/>
      </w:pPr>
      <w:r>
        <w:t>з) обеспечивает деятельность ведомственного координационного органа;</w:t>
      </w:r>
    </w:p>
    <w:p w:rsidR="00F64759" w:rsidRDefault="00F64759">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F64759" w:rsidRDefault="00F64759">
      <w:pPr>
        <w:pStyle w:val="ConsPlusNormal"/>
        <w:spacing w:before="220"/>
        <w:ind w:firstLine="540"/>
        <w:jc w:val="both"/>
      </w:pPr>
      <w:r>
        <w:lastRenderedPageBreak/>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F64759" w:rsidRDefault="00F64759">
      <w:pPr>
        <w:pStyle w:val="ConsPlusNormal"/>
        <w:spacing w:before="220"/>
        <w:ind w:firstLine="540"/>
        <w:jc w:val="both"/>
      </w:pPr>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F64759" w:rsidRDefault="00F64759">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F64759" w:rsidRDefault="00F64759">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F64759" w:rsidRDefault="00F64759">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F64759" w:rsidRDefault="00F64759">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F64759" w:rsidRDefault="00F64759">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F64759" w:rsidRDefault="00F64759">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F64759" w:rsidRDefault="00F64759">
      <w:pPr>
        <w:pStyle w:val="ConsPlusNormal"/>
        <w:spacing w:before="220"/>
        <w:ind w:firstLine="540"/>
        <w:jc w:val="both"/>
      </w:pPr>
      <w:r>
        <w:t>в) организует проведение самостоятельных контрольных мероприятий в отношении федеральных проектов и ведомственных проектов;</w:t>
      </w:r>
    </w:p>
    <w:p w:rsidR="00F64759" w:rsidRDefault="00F64759">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F64759" w:rsidRDefault="00F64759">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VI. Проектный офис субъекта Российской Федерации</w:t>
      </w:r>
    </w:p>
    <w:p w:rsidR="00F64759" w:rsidRDefault="00F64759">
      <w:pPr>
        <w:pStyle w:val="ConsPlusNormal"/>
        <w:jc w:val="center"/>
      </w:pPr>
    </w:p>
    <w:p w:rsidR="00F64759" w:rsidRDefault="00F64759">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F64759" w:rsidRDefault="00F64759">
      <w:pPr>
        <w:pStyle w:val="ConsPlusNormal"/>
        <w:spacing w:before="220"/>
        <w:ind w:firstLine="540"/>
        <w:jc w:val="both"/>
      </w:pPr>
      <w:r>
        <w:t>24. Региональный проектный офис:</w:t>
      </w:r>
    </w:p>
    <w:p w:rsidR="00F64759" w:rsidRDefault="00F64759">
      <w:pPr>
        <w:pStyle w:val="ConsPlusNormal"/>
        <w:spacing w:before="220"/>
        <w:ind w:firstLine="540"/>
        <w:jc w:val="both"/>
      </w:pPr>
      <w:r>
        <w:lastRenderedPageBreak/>
        <w:t>а) обеспечивает общую координацию реализации региональных проектов в субъекте Российской Федерации;</w:t>
      </w:r>
    </w:p>
    <w:p w:rsidR="00F64759" w:rsidRDefault="00F64759">
      <w:pPr>
        <w:pStyle w:val="ConsPlusNormal"/>
        <w:spacing w:before="220"/>
        <w:ind w:firstLine="540"/>
        <w:jc w:val="both"/>
      </w:pPr>
      <w:r>
        <w:t>б) осуществляет мониторинг реализации региональных проектов;</w:t>
      </w:r>
    </w:p>
    <w:p w:rsidR="00F64759" w:rsidRDefault="00F64759">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F64759" w:rsidRDefault="00F64759">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F64759" w:rsidRDefault="00F64759">
      <w:pPr>
        <w:pStyle w:val="ConsPlusNormal"/>
        <w:spacing w:before="22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F64759" w:rsidRDefault="00F64759">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F64759" w:rsidRDefault="00F64759">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F64759" w:rsidRDefault="00F64759">
      <w:pPr>
        <w:pStyle w:val="ConsPlusNormal"/>
        <w:spacing w:before="22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F64759" w:rsidRDefault="00F64759">
      <w:pPr>
        <w:pStyle w:val="ConsPlusNormal"/>
        <w:ind w:firstLine="540"/>
        <w:jc w:val="both"/>
      </w:pPr>
    </w:p>
    <w:p w:rsidR="00F64759" w:rsidRDefault="00F64759">
      <w:pPr>
        <w:pStyle w:val="ConsPlusTitle"/>
        <w:jc w:val="center"/>
        <w:outlineLvl w:val="1"/>
      </w:pPr>
      <w:r>
        <w:t>VII. Руководитель национального проекта, руководитель</w:t>
      </w:r>
    </w:p>
    <w:p w:rsidR="00F64759" w:rsidRDefault="00F64759">
      <w:pPr>
        <w:pStyle w:val="ConsPlusTitle"/>
        <w:jc w:val="center"/>
      </w:pPr>
      <w:r>
        <w:t>федерального проекта</w:t>
      </w:r>
    </w:p>
    <w:p w:rsidR="00F64759" w:rsidRDefault="00F64759">
      <w:pPr>
        <w:pStyle w:val="ConsPlusNormal"/>
        <w:jc w:val="center"/>
      </w:pPr>
    </w:p>
    <w:p w:rsidR="00F64759" w:rsidRDefault="00F64759">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F64759" w:rsidRDefault="00F64759">
      <w:pPr>
        <w:pStyle w:val="ConsPlusNormal"/>
        <w:spacing w:before="220"/>
        <w:ind w:firstLine="540"/>
        <w:jc w:val="both"/>
      </w:pPr>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p w:rsidR="00F64759" w:rsidRDefault="00F64759">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F64759" w:rsidRDefault="00F64759">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F64759" w:rsidRDefault="00F64759">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F64759" w:rsidRDefault="00F64759">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F64759" w:rsidRDefault="00F64759">
      <w:pPr>
        <w:pStyle w:val="ConsPlusNormal"/>
        <w:spacing w:before="220"/>
        <w:ind w:firstLine="540"/>
        <w:jc w:val="both"/>
      </w:pPr>
      <w:r>
        <w:t xml:space="preserve">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w:t>
      </w:r>
      <w:r>
        <w:lastRenderedPageBreak/>
        <w:t>задач и мероприятий в соответствии с утвержденным паспортом национального проекта или паспортом федерального проекта;</w:t>
      </w:r>
    </w:p>
    <w:p w:rsidR="00F64759" w:rsidRDefault="00F64759">
      <w:pPr>
        <w:pStyle w:val="ConsPlusNormal"/>
        <w:spacing w:before="220"/>
        <w:ind w:firstLine="540"/>
        <w:jc w:val="both"/>
      </w:pPr>
      <w:r>
        <w:t xml:space="preserve">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w:t>
      </w:r>
      <w:hyperlink r:id="rId36"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F64759" w:rsidRDefault="00F64759">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F64759" w:rsidRDefault="00F64759">
      <w:pPr>
        <w:pStyle w:val="ConsPlusNormal"/>
        <w:spacing w:before="220"/>
        <w:ind w:firstLine="540"/>
        <w:jc w:val="both"/>
      </w:pPr>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F64759" w:rsidRDefault="00F64759">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F64759" w:rsidRDefault="00F64759">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F64759" w:rsidRDefault="00F64759">
      <w:pPr>
        <w:pStyle w:val="ConsPlusNormal"/>
        <w:spacing w:before="220"/>
        <w:ind w:firstLine="540"/>
        <w:jc w:val="both"/>
      </w:pPr>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F64759" w:rsidRDefault="00F64759">
      <w:pPr>
        <w:pStyle w:val="ConsPlusNormal"/>
        <w:spacing w:before="220"/>
        <w:ind w:firstLine="540"/>
        <w:jc w:val="both"/>
      </w:pPr>
      <w:r>
        <w:t>и) дает поручения участникам национального проекта или участникам федерального проекта в рамках его реализации;</w:t>
      </w:r>
    </w:p>
    <w:p w:rsidR="00F64759" w:rsidRDefault="00F64759">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F64759" w:rsidRDefault="00F64759">
      <w:pPr>
        <w:pStyle w:val="ConsPlusNormal"/>
        <w:spacing w:before="220"/>
        <w:ind w:firstLine="540"/>
        <w:jc w:val="both"/>
      </w:pPr>
      <w:r>
        <w:t>л) проводит оценку эффективности деятельности участников национальных проектов или участников федеральных проектов;</w:t>
      </w:r>
    </w:p>
    <w:p w:rsidR="00F64759" w:rsidRDefault="00F64759">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F64759" w:rsidRDefault="00F64759">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F64759" w:rsidRDefault="00F64759">
      <w:pPr>
        <w:pStyle w:val="ConsPlusNormal"/>
        <w:spacing w:before="220"/>
        <w:ind w:firstLine="540"/>
        <w:jc w:val="both"/>
      </w:pPr>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F64759" w:rsidRDefault="00F64759">
      <w:pPr>
        <w:pStyle w:val="ConsPlusNormal"/>
        <w:ind w:firstLine="540"/>
        <w:jc w:val="both"/>
      </w:pPr>
    </w:p>
    <w:p w:rsidR="00F64759" w:rsidRDefault="00F64759">
      <w:pPr>
        <w:pStyle w:val="ConsPlusTitle"/>
        <w:jc w:val="center"/>
        <w:outlineLvl w:val="1"/>
      </w:pPr>
      <w:r>
        <w:t>VIII. Администратор национального проекта,</w:t>
      </w:r>
    </w:p>
    <w:p w:rsidR="00F64759" w:rsidRDefault="00F64759">
      <w:pPr>
        <w:pStyle w:val="ConsPlusTitle"/>
        <w:jc w:val="center"/>
      </w:pPr>
      <w:r>
        <w:lastRenderedPageBreak/>
        <w:t>администратор федерального проекта (заместитель</w:t>
      </w:r>
    </w:p>
    <w:p w:rsidR="00F64759" w:rsidRDefault="00F64759">
      <w:pPr>
        <w:pStyle w:val="ConsPlusTitle"/>
        <w:jc w:val="center"/>
      </w:pPr>
      <w:r>
        <w:t>руководителя национального проекта, заместитель</w:t>
      </w:r>
    </w:p>
    <w:p w:rsidR="00F64759" w:rsidRDefault="00F64759">
      <w:pPr>
        <w:pStyle w:val="ConsPlusTitle"/>
        <w:jc w:val="center"/>
      </w:pPr>
      <w:r>
        <w:t>руководителя федерального проекта)</w:t>
      </w:r>
    </w:p>
    <w:p w:rsidR="00F64759" w:rsidRDefault="00F64759">
      <w:pPr>
        <w:pStyle w:val="ConsPlusNormal"/>
        <w:jc w:val="center"/>
      </w:pPr>
    </w:p>
    <w:p w:rsidR="00F64759" w:rsidRDefault="00F64759">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F64759" w:rsidRDefault="00F64759">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F64759" w:rsidRDefault="00F64759">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F64759" w:rsidRDefault="00F64759">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F64759" w:rsidRDefault="00F64759">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F64759" w:rsidRDefault="00F64759">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F64759" w:rsidRDefault="00F64759">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F64759" w:rsidRDefault="00F64759">
      <w:pPr>
        <w:pStyle w:val="ConsPlusNormal"/>
        <w:spacing w:before="220"/>
        <w:ind w:firstLine="540"/>
        <w:jc w:val="both"/>
      </w:pPr>
      <w:r>
        <w:t xml:space="preserve">д) выполняет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IX. Участники национального проекта, участники</w:t>
      </w:r>
    </w:p>
    <w:p w:rsidR="00F64759" w:rsidRDefault="00F64759">
      <w:pPr>
        <w:pStyle w:val="ConsPlusTitle"/>
        <w:jc w:val="center"/>
      </w:pPr>
      <w:r>
        <w:t>федерального проекта</w:t>
      </w:r>
    </w:p>
    <w:p w:rsidR="00F64759" w:rsidRDefault="00F64759">
      <w:pPr>
        <w:pStyle w:val="ConsPlusNormal"/>
        <w:ind w:firstLine="540"/>
        <w:jc w:val="both"/>
      </w:pPr>
    </w:p>
    <w:p w:rsidR="00F64759" w:rsidRDefault="00F64759">
      <w:pPr>
        <w:pStyle w:val="ConsPlusNormal"/>
        <w:ind w:firstLine="540"/>
        <w:jc w:val="both"/>
      </w:pPr>
      <w:r>
        <w:t>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p w:rsidR="00F64759" w:rsidRDefault="00F64759">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F64759" w:rsidRDefault="00F64759">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w:t>
      </w:r>
    </w:p>
    <w:p w:rsidR="00F64759" w:rsidRDefault="00F64759">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F64759" w:rsidRDefault="00F64759">
      <w:pPr>
        <w:pStyle w:val="ConsPlusNormal"/>
        <w:spacing w:before="220"/>
        <w:ind w:firstLine="540"/>
        <w:jc w:val="both"/>
      </w:pPr>
      <w:r>
        <w:lastRenderedPageBreak/>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F64759" w:rsidRDefault="00F64759">
      <w:pPr>
        <w:pStyle w:val="ConsPlusNormal"/>
        <w:spacing w:before="220"/>
        <w:ind w:firstLine="540"/>
        <w:jc w:val="both"/>
      </w:pPr>
      <w:r>
        <w:t>б) несут ответственность за достоверность, актуальность и полноту информации о реализации национального проекта или федерального проекта;</w:t>
      </w:r>
    </w:p>
    <w:p w:rsidR="00F64759" w:rsidRDefault="00F64759">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F64759" w:rsidRDefault="00F64759">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F64759" w:rsidRDefault="00F64759">
      <w:pPr>
        <w:pStyle w:val="ConsPlusNormal"/>
        <w:spacing w:before="220"/>
        <w:ind w:firstLine="540"/>
        <w:jc w:val="both"/>
      </w:pPr>
      <w:r>
        <w:t xml:space="preserve">д) выполняют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F64759" w:rsidRDefault="00F64759">
      <w:pPr>
        <w:pStyle w:val="ConsPlusNormal"/>
        <w:ind w:firstLine="540"/>
        <w:jc w:val="both"/>
      </w:pPr>
    </w:p>
    <w:p w:rsidR="00F64759" w:rsidRDefault="00F64759">
      <w:pPr>
        <w:pStyle w:val="ConsPlusTitle"/>
        <w:jc w:val="center"/>
        <w:outlineLvl w:val="1"/>
      </w:pPr>
      <w:r>
        <w:t>X. Общественно-экспертный совет</w:t>
      </w:r>
    </w:p>
    <w:p w:rsidR="00F64759" w:rsidRDefault="00F64759">
      <w:pPr>
        <w:pStyle w:val="ConsPlusNormal"/>
        <w:jc w:val="center"/>
      </w:pPr>
    </w:p>
    <w:p w:rsidR="00F64759" w:rsidRDefault="00F64759">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F64759" w:rsidRDefault="00F64759">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F64759" w:rsidRDefault="00F64759">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F64759" w:rsidRDefault="00F64759">
      <w:pPr>
        <w:pStyle w:val="ConsPlusNormal"/>
        <w:spacing w:before="220"/>
        <w:ind w:firstLine="540"/>
        <w:jc w:val="both"/>
      </w:pPr>
      <w:r>
        <w:t>35. Общественно-экспертный совет:</w:t>
      </w:r>
    </w:p>
    <w:p w:rsidR="00F64759" w:rsidRDefault="00F64759">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F64759" w:rsidRDefault="00F64759">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F64759" w:rsidRDefault="00F64759">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F64759" w:rsidRDefault="00F64759">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F64759" w:rsidRDefault="00F64759">
      <w:pPr>
        <w:pStyle w:val="ConsPlusNormal"/>
        <w:spacing w:before="220"/>
        <w:ind w:firstLine="540"/>
        <w:jc w:val="both"/>
      </w:pPr>
      <w:r>
        <w:lastRenderedPageBreak/>
        <w:t>д) подготавливает в отношении запросов на изменение паспортов национальных проектов и паспортов федеральных проектов соответствующие заключения;</w:t>
      </w:r>
    </w:p>
    <w:p w:rsidR="00F64759" w:rsidRDefault="00F64759">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F64759" w:rsidRDefault="00F64759">
      <w:pPr>
        <w:pStyle w:val="ConsPlusNormal"/>
        <w:spacing w:before="220"/>
        <w:ind w:firstLine="540"/>
        <w:jc w:val="both"/>
      </w:pPr>
      <w:r>
        <w:t xml:space="preserve">ж) выполняет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F64759" w:rsidRDefault="00F64759">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F64759" w:rsidRDefault="00F64759">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F64759" w:rsidRDefault="00F64759">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F64759" w:rsidRDefault="00F64759">
      <w:pPr>
        <w:pStyle w:val="ConsPlusNormal"/>
        <w:ind w:firstLine="540"/>
        <w:jc w:val="both"/>
      </w:pPr>
    </w:p>
    <w:p w:rsidR="00F64759" w:rsidRDefault="00F64759">
      <w:pPr>
        <w:pStyle w:val="ConsPlusTitle"/>
        <w:jc w:val="center"/>
        <w:outlineLvl w:val="1"/>
      </w:pPr>
      <w:r>
        <w:t>XI. Центр компетенций проектной деятельности</w:t>
      </w:r>
    </w:p>
    <w:p w:rsidR="00F64759" w:rsidRDefault="00F64759">
      <w:pPr>
        <w:pStyle w:val="ConsPlusNormal"/>
        <w:jc w:val="center"/>
      </w:pPr>
    </w:p>
    <w:p w:rsidR="00F64759" w:rsidRDefault="00F64759">
      <w:pPr>
        <w:pStyle w:val="ConsPlusNormal"/>
        <w:ind w:firstLine="540"/>
        <w:jc w:val="both"/>
      </w:pPr>
      <w:bookmarkStart w:id="8" w:name="P455"/>
      <w:bookmarkEnd w:id="8"/>
      <w:r>
        <w:t>39. Центр компетенций проектной деятельности:</w:t>
      </w:r>
    </w:p>
    <w:p w:rsidR="00F64759" w:rsidRDefault="00F64759">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F64759" w:rsidRDefault="00F64759">
      <w:pPr>
        <w:pStyle w:val="ConsPlusNormal"/>
        <w:spacing w:before="220"/>
        <w:ind w:firstLine="540"/>
        <w:jc w:val="both"/>
      </w:pPr>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F64759" w:rsidRDefault="00F64759">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F64759" w:rsidRDefault="00F64759">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F64759" w:rsidRDefault="00F64759">
      <w:pPr>
        <w:pStyle w:val="ConsPlusNormal"/>
        <w:spacing w:before="220"/>
        <w:ind w:firstLine="540"/>
        <w:jc w:val="both"/>
      </w:pPr>
      <w:r>
        <w:t>д) осуществляет взаимодействие с участниками национальных, федеральных и региональных проектов по вопросам их реализации;</w:t>
      </w:r>
    </w:p>
    <w:p w:rsidR="00F64759" w:rsidRDefault="00F64759">
      <w:pPr>
        <w:pStyle w:val="ConsPlusNormal"/>
        <w:spacing w:before="220"/>
        <w:ind w:firstLine="540"/>
        <w:jc w:val="both"/>
      </w:pPr>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F64759" w:rsidRDefault="00F64759">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F64759" w:rsidRDefault="00F64759">
      <w:pPr>
        <w:pStyle w:val="ConsPlusNormal"/>
        <w:spacing w:before="220"/>
        <w:ind w:firstLine="540"/>
        <w:jc w:val="both"/>
      </w:pPr>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F64759" w:rsidRDefault="00F64759">
      <w:pPr>
        <w:pStyle w:val="ConsPlusNormal"/>
        <w:spacing w:before="220"/>
        <w:ind w:firstLine="540"/>
        <w:jc w:val="both"/>
      </w:pPr>
      <w:r>
        <w:lastRenderedPageBreak/>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F64759" w:rsidRDefault="00F64759">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F64759" w:rsidRDefault="00F64759">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F64759" w:rsidRDefault="00F64759">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F64759" w:rsidRDefault="00F64759">
      <w:pPr>
        <w:pStyle w:val="ConsPlusNormal"/>
        <w:spacing w:before="220"/>
        <w:ind w:firstLine="540"/>
        <w:jc w:val="both"/>
      </w:pPr>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F64759" w:rsidRDefault="00F64759">
      <w:pPr>
        <w:pStyle w:val="ConsPlusNormal"/>
        <w:spacing w:before="220"/>
        <w:ind w:firstLine="540"/>
        <w:jc w:val="both"/>
      </w:pPr>
      <w:r>
        <w:t>о) участвует при необходимости в работе ведомственных координационных органов и проектных комитетов.</w:t>
      </w: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jc w:val="right"/>
        <w:outlineLvl w:val="0"/>
      </w:pPr>
      <w:r>
        <w:t>Утверждены</w:t>
      </w:r>
    </w:p>
    <w:p w:rsidR="00F64759" w:rsidRDefault="00F64759">
      <w:pPr>
        <w:pStyle w:val="ConsPlusNormal"/>
        <w:jc w:val="right"/>
      </w:pPr>
      <w:r>
        <w:t>постановлением Правительства</w:t>
      </w:r>
    </w:p>
    <w:p w:rsidR="00F64759" w:rsidRDefault="00F64759">
      <w:pPr>
        <w:pStyle w:val="ConsPlusNormal"/>
        <w:jc w:val="right"/>
      </w:pPr>
      <w:r>
        <w:t>Российской Федерации</w:t>
      </w:r>
    </w:p>
    <w:p w:rsidR="00F64759" w:rsidRDefault="00F64759">
      <w:pPr>
        <w:pStyle w:val="ConsPlusNormal"/>
        <w:jc w:val="right"/>
      </w:pPr>
      <w:r>
        <w:t>от 31 октября 2018 г. N 1288</w:t>
      </w:r>
    </w:p>
    <w:p w:rsidR="00F64759" w:rsidRDefault="00F64759">
      <w:pPr>
        <w:pStyle w:val="ConsPlusNormal"/>
        <w:jc w:val="right"/>
      </w:pPr>
    </w:p>
    <w:p w:rsidR="00F64759" w:rsidRDefault="00F64759">
      <w:pPr>
        <w:pStyle w:val="ConsPlusTitle"/>
        <w:jc w:val="center"/>
      </w:pPr>
      <w:bookmarkStart w:id="9" w:name="P480"/>
      <w:bookmarkEnd w:id="9"/>
      <w:r>
        <w:t>ИЗМЕНЕНИЯ,</w:t>
      </w:r>
    </w:p>
    <w:p w:rsidR="00F64759" w:rsidRDefault="00F64759">
      <w:pPr>
        <w:pStyle w:val="ConsPlusTitle"/>
        <w:jc w:val="center"/>
      </w:pPr>
      <w:r>
        <w:t>КОТОРЫЕ ВНОСЯТСЯ В АКТЫ ПРАВИТЕЛЬСТВА РОССИЙСКОЙ ФЕДЕРАЦИИ</w:t>
      </w:r>
    </w:p>
    <w:p w:rsidR="00F64759" w:rsidRDefault="00F64759">
      <w:pPr>
        <w:pStyle w:val="ConsPlusNormal"/>
        <w:jc w:val="center"/>
      </w:pPr>
    </w:p>
    <w:p w:rsidR="00F64759" w:rsidRDefault="00F64759">
      <w:pPr>
        <w:pStyle w:val="ConsPlusNormal"/>
        <w:ind w:firstLine="540"/>
        <w:jc w:val="both"/>
      </w:pPr>
      <w:r>
        <w:t xml:space="preserve">1. </w:t>
      </w:r>
      <w:hyperlink r:id="rId37" w:history="1">
        <w:r>
          <w:rPr>
            <w:color w:val="0000FF"/>
          </w:rPr>
          <w:t>Абзацы четвертый</w:t>
        </w:r>
      </w:hyperlink>
      <w:r>
        <w:t xml:space="preserve"> и </w:t>
      </w:r>
      <w:hyperlink r:id="rId38"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F64759" w:rsidRDefault="00F64759">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F64759" w:rsidRDefault="00F64759">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F64759" w:rsidRDefault="00F64759">
      <w:pPr>
        <w:pStyle w:val="ConsPlusNormal"/>
        <w:spacing w:before="220"/>
        <w:ind w:firstLine="540"/>
        <w:jc w:val="both"/>
      </w:pPr>
      <w:r>
        <w:t xml:space="preserve">2. </w:t>
      </w:r>
      <w:hyperlink r:id="rId39"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w:t>
      </w:r>
      <w:r>
        <w:lastRenderedPageBreak/>
        <w:t>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F64759" w:rsidRDefault="00F64759">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F64759" w:rsidRDefault="00F64759">
      <w:pPr>
        <w:pStyle w:val="ConsPlusNormal"/>
        <w:spacing w:before="220"/>
        <w:ind w:firstLine="540"/>
        <w:jc w:val="both"/>
      </w:pPr>
      <w:r>
        <w:t xml:space="preserve">3. В </w:t>
      </w:r>
      <w:hyperlink r:id="rId40"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F64759" w:rsidRDefault="00F64759">
      <w:pPr>
        <w:pStyle w:val="ConsPlusNormal"/>
        <w:spacing w:before="220"/>
        <w:ind w:firstLine="540"/>
        <w:jc w:val="both"/>
      </w:pPr>
      <w:r>
        <w:t xml:space="preserve">4. В </w:t>
      </w:r>
      <w:hyperlink r:id="rId41"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F64759" w:rsidRDefault="00F64759">
      <w:pPr>
        <w:pStyle w:val="ConsPlusNormal"/>
        <w:spacing w:before="220"/>
        <w:ind w:firstLine="540"/>
        <w:jc w:val="both"/>
      </w:pPr>
      <w:r>
        <w:t xml:space="preserve">5. В </w:t>
      </w:r>
      <w:hyperlink r:id="rId42"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F64759" w:rsidRDefault="00F64759">
      <w:pPr>
        <w:pStyle w:val="ConsPlusNormal"/>
        <w:spacing w:before="220"/>
        <w:ind w:firstLine="540"/>
        <w:jc w:val="both"/>
      </w:pPr>
      <w:r>
        <w:t xml:space="preserve">6. В </w:t>
      </w:r>
      <w:hyperlink r:id="rId43"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F64759" w:rsidRDefault="00F64759">
      <w:pPr>
        <w:pStyle w:val="ConsPlusNormal"/>
        <w:spacing w:before="220"/>
        <w:ind w:firstLine="540"/>
        <w:jc w:val="both"/>
      </w:pPr>
      <w:r>
        <w:t xml:space="preserve">а) </w:t>
      </w:r>
      <w:hyperlink r:id="rId44" w:history="1">
        <w:r>
          <w:rPr>
            <w:color w:val="0000FF"/>
          </w:rPr>
          <w:t>пункт 6</w:t>
        </w:r>
      </w:hyperlink>
      <w:r>
        <w:t xml:space="preserve"> дополнить подпунктом "н" следующего содержания:</w:t>
      </w:r>
    </w:p>
    <w:p w:rsidR="00F64759" w:rsidRDefault="00F64759">
      <w:pPr>
        <w:pStyle w:val="ConsPlusNormal"/>
        <w:spacing w:before="220"/>
        <w:ind w:firstLine="540"/>
        <w:jc w:val="both"/>
      </w:pPr>
      <w:r>
        <w:t>"н) управления национальными проектами.";</w:t>
      </w:r>
    </w:p>
    <w:p w:rsidR="00F64759" w:rsidRDefault="00F64759">
      <w:pPr>
        <w:pStyle w:val="ConsPlusNormal"/>
        <w:spacing w:before="220"/>
        <w:ind w:firstLine="540"/>
        <w:jc w:val="both"/>
      </w:pPr>
      <w:r>
        <w:t xml:space="preserve">б) </w:t>
      </w:r>
      <w:hyperlink r:id="rId45" w:history="1">
        <w:r>
          <w:rPr>
            <w:color w:val="0000FF"/>
          </w:rPr>
          <w:t>подпункт "в" пункта 35</w:t>
        </w:r>
      </w:hyperlink>
      <w:r>
        <w:t xml:space="preserve"> после слов "в части передачи информации" дополнить словами "о </w:t>
      </w:r>
      <w:r>
        <w:lastRenderedPageBreak/>
        <w:t>реализации федеральных проектов,".</w:t>
      </w:r>
    </w:p>
    <w:p w:rsidR="00F64759" w:rsidRDefault="00F64759">
      <w:pPr>
        <w:pStyle w:val="ConsPlusNormal"/>
        <w:ind w:firstLine="540"/>
        <w:jc w:val="both"/>
      </w:pPr>
    </w:p>
    <w:p w:rsidR="00F64759" w:rsidRDefault="00F64759">
      <w:pPr>
        <w:pStyle w:val="ConsPlusNormal"/>
        <w:ind w:firstLine="540"/>
        <w:jc w:val="both"/>
      </w:pPr>
    </w:p>
    <w:p w:rsidR="00F64759" w:rsidRDefault="00F64759">
      <w:pPr>
        <w:pStyle w:val="ConsPlusNormal"/>
        <w:pBdr>
          <w:top w:val="single" w:sz="6" w:space="0" w:color="auto"/>
        </w:pBdr>
        <w:spacing w:before="100" w:after="100"/>
        <w:jc w:val="both"/>
        <w:rPr>
          <w:sz w:val="2"/>
          <w:szCs w:val="2"/>
        </w:rPr>
      </w:pPr>
    </w:p>
    <w:p w:rsidR="00FF56BD" w:rsidRDefault="00FF56BD">
      <w:bookmarkStart w:id="10" w:name="_GoBack"/>
      <w:bookmarkEnd w:id="10"/>
    </w:p>
    <w:sectPr w:rsidR="00FF56BD" w:rsidSect="00124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9"/>
    <w:rsid w:val="00440267"/>
    <w:rsid w:val="00AD5D87"/>
    <w:rsid w:val="00D40B8F"/>
    <w:rsid w:val="00F64759"/>
    <w:rsid w:val="00FF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67BE-2B3F-4489-990A-DC048EA4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7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E059BDADA90277C91336D369C35CA9B62EB1608BF7D29DF93720A508DCC34CFD831E92D185C346B1EB97D98F9DE863E368D2235137DDE6h3d3N" TargetMode="External"/><Relationship Id="rId18" Type="http://schemas.openxmlformats.org/officeDocument/2006/relationships/hyperlink" Target="consultantplus://offline/ref=66E059BDADA90277C91336D369C35CA9B62EBA678DF4D29DF93720A508DCC34CFD831E92D185C146B5EB97D98F9DE863E368D2235137DDE6h3d3N" TargetMode="External"/><Relationship Id="rId26" Type="http://schemas.openxmlformats.org/officeDocument/2006/relationships/hyperlink" Target="consultantplus://offline/ref=66E059BDADA90277C91336D369C35CA9B727BA658CF6D29DF93720A508DCC34CFD831E92D185C347B5EB97D98F9DE863E368D2235137DDE6h3d3N" TargetMode="External"/><Relationship Id="rId39" Type="http://schemas.openxmlformats.org/officeDocument/2006/relationships/hyperlink" Target="consultantplus://offline/ref=66E059BDADA90277C91336D369C35CA9B62EBE6F8CFDD29DF93720A508DCC34CFD831E92D185C241B2EB97D98F9DE863E368D2235137DDE6h3d3N" TargetMode="External"/><Relationship Id="rId21" Type="http://schemas.openxmlformats.org/officeDocument/2006/relationships/hyperlink" Target="consultantplus://offline/ref=66E059BDADA90277C91336D369C35CA9B62EBA678DF4D29DF93720A508DCC34CEF83469ED381DD47B0FEC188CAhCd1N" TargetMode="External"/><Relationship Id="rId34" Type="http://schemas.openxmlformats.org/officeDocument/2006/relationships/hyperlink" Target="consultantplus://offline/ref=66E059BDADA90277C91336D369C35CA9B62EBF638BF0D29DF93720A508DCC34CFD831E92D185C342B3EB97D98F9DE863E368D2235137DDE6h3d3N" TargetMode="External"/><Relationship Id="rId42" Type="http://schemas.openxmlformats.org/officeDocument/2006/relationships/hyperlink" Target="consultantplus://offline/ref=66E059BDADA90277C91336D369C35CA9B729B06F8BF7D29DF93720A508DCC34CFD831E9AD48E9716F3B5CE8ACFD6E566F974D225h4d6N" TargetMode="External"/><Relationship Id="rId47" Type="http://schemas.openxmlformats.org/officeDocument/2006/relationships/theme" Target="theme/theme1.xml"/><Relationship Id="rId7" Type="http://schemas.openxmlformats.org/officeDocument/2006/relationships/hyperlink" Target="consultantplus://offline/ref=66E059BDADA90277C91336D369C35CA9B62CBA6387FDD29DF93720A508DCC34CFD831E92D185C346BEEB97D98F9DE863E368D2235137DDE6h3d3N" TargetMode="External"/><Relationship Id="rId2" Type="http://schemas.openxmlformats.org/officeDocument/2006/relationships/settings" Target="settings.xml"/><Relationship Id="rId16" Type="http://schemas.openxmlformats.org/officeDocument/2006/relationships/hyperlink" Target="consultantplus://offline/ref=66E059BDADA90277C91336D369C35CA9B62EBA678DF4D29DF93720A508DCC34CEF83469ED381DD47B0FEC188CAhCd1N" TargetMode="External"/><Relationship Id="rId29" Type="http://schemas.openxmlformats.org/officeDocument/2006/relationships/hyperlink" Target="consultantplus://offline/ref=66E059BDADA90277C91336D369C35CA9B727BA658CF6D29DF93720A508DCC34CFD831E92D185C347B5EB97D98F9DE863E368D2235137DDE6h3d3N" TargetMode="External"/><Relationship Id="rId1" Type="http://schemas.openxmlformats.org/officeDocument/2006/relationships/styles" Target="styles.xml"/><Relationship Id="rId6" Type="http://schemas.openxmlformats.org/officeDocument/2006/relationships/hyperlink" Target="consultantplus://offline/ref=66E059BDADA90277C91336D369C35CA9B62EBA678EFDD29DF93720A508DCC34CFD831E92D185C346B2EB97D98F9DE863E368D2235137DDE6h3d3N" TargetMode="External"/><Relationship Id="rId11" Type="http://schemas.openxmlformats.org/officeDocument/2006/relationships/hyperlink" Target="consultantplus://offline/ref=66E059BDADA90277C91336D369C35CA9B62FB9658AF5D29DF93720A508DCC34CEF83469ED381DD47B0FEC188CAhCd1N" TargetMode="External"/><Relationship Id="rId24" Type="http://schemas.openxmlformats.org/officeDocument/2006/relationships/hyperlink" Target="consultantplus://offline/ref=66E059BDADA90277C91336D369C35CA9B62FB1628AFDD29DF93720A508DCC34CEF83469ED381DD47B0FEC188CAhCd1N" TargetMode="External"/><Relationship Id="rId32" Type="http://schemas.openxmlformats.org/officeDocument/2006/relationships/hyperlink" Target="consultantplus://offline/ref=66E059BDADA90277C91336D369C35CA9B62CBA6387FDD29DF93720A508DCC34CFD831E92D185C345B3EB97D98F9DE863E368D2235137DDE6h3d3N" TargetMode="External"/><Relationship Id="rId37" Type="http://schemas.openxmlformats.org/officeDocument/2006/relationships/hyperlink" Target="consultantplus://offline/ref=66E059BDADA90277C91336D369C35CA9B726BE658CF1D29DF93720A508DCC34CFD831E92D184C347B4EB97D98F9DE863E368D2235137DDE6h3d3N" TargetMode="External"/><Relationship Id="rId40" Type="http://schemas.openxmlformats.org/officeDocument/2006/relationships/hyperlink" Target="consultantplus://offline/ref=66E059BDADA90277C91336D369C35CA9B62EBE6F8BF5D29DF93720A508DCC34CFD831E92D185C640BEEB97D98F9DE863E368D2235137DDE6h3d3N" TargetMode="External"/><Relationship Id="rId45" Type="http://schemas.openxmlformats.org/officeDocument/2006/relationships/hyperlink" Target="consultantplus://offline/ref=66E059BDADA90277C91336D369C35CA9B72FBA6089F6D29DF93720A508DCC34CFD831E92D185C246B6EB97D98F9DE863E368D2235137DDE6h3d3N" TargetMode="External"/><Relationship Id="rId5" Type="http://schemas.openxmlformats.org/officeDocument/2006/relationships/hyperlink" Target="consultantplus://offline/ref=66E059BDADA90277C91336D369C35CA9B62FBC6289F7D29DF93720A508DCC34CFD831E92D185C347B2EB97D98F9DE863E368D2235137DDE6h3d3N" TargetMode="External"/><Relationship Id="rId15" Type="http://schemas.openxmlformats.org/officeDocument/2006/relationships/hyperlink" Target="consultantplus://offline/ref=66E059BDADA90277C91336D369C35CA9B62FBC6289F7D29DF93720A508DCC34CFD831E92D185C346B7EB97D98F9DE863E368D2235137DDE6h3d3N" TargetMode="External"/><Relationship Id="rId23" Type="http://schemas.openxmlformats.org/officeDocument/2006/relationships/hyperlink" Target="consultantplus://offline/ref=66E059BDADA90277C91336D369C35CA9B727BA658CF6D29DF93720A508DCC34CFD831E92D185C347B5EB97D98F9DE863E368D2235137DDE6h3d3N" TargetMode="External"/><Relationship Id="rId28" Type="http://schemas.openxmlformats.org/officeDocument/2006/relationships/hyperlink" Target="consultantplus://offline/ref=66E059BDADA90277C91336D369C35CA9B62FB1628AFDD29DF93720A508DCC34CFD831E92D185C346BFEB97D98F9DE863E368D2235137DDE6h3d3N" TargetMode="External"/><Relationship Id="rId36" Type="http://schemas.openxmlformats.org/officeDocument/2006/relationships/hyperlink" Target="consultantplus://offline/ref=66E059BDADA90277C9133FCA6EC35CA9B32FB96F86F0D29DF93720A508DCC34CEF83469ED381DD47B0FEC188CAhCd1N" TargetMode="External"/><Relationship Id="rId10" Type="http://schemas.openxmlformats.org/officeDocument/2006/relationships/hyperlink" Target="consultantplus://offline/ref=66E059BDADA90277C91336D369C35CA9B62FBC6289F7D29DF93720A508DCC34CFD831E92D185C347BEEB97D98F9DE863E368D2235137DDE6h3d3N" TargetMode="External"/><Relationship Id="rId19" Type="http://schemas.openxmlformats.org/officeDocument/2006/relationships/hyperlink" Target="consultantplus://offline/ref=66E059BDADA90277C91336D369C35CA9B62EBA678DF4D29DF93720A508DCC34CEF83469ED381DD47B0FEC188CAhCd1N" TargetMode="External"/><Relationship Id="rId31" Type="http://schemas.openxmlformats.org/officeDocument/2006/relationships/hyperlink" Target="consultantplus://offline/ref=66E059BDADA90277C91336D369C35CA9B62FBC6289F7D29DF93720A508DCC34CFD831E92D185C346B4EB97D98F9DE863E368D2235137DDE6h3d3N" TargetMode="External"/><Relationship Id="rId44" Type="http://schemas.openxmlformats.org/officeDocument/2006/relationships/hyperlink" Target="consultantplus://offline/ref=66E059BDADA90277C91336D369C35CA9B72FBA6089F6D29DF93720A508DCC34CFD831E92D185C344B2EB97D98F9DE863E368D2235137DDE6h3d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E059BDADA90277C91336D369C35CA9B62EB16489F7D29DF93720A508DCC34CFD831E92D185C346B4EB97D98F9DE863E368D2235137DDE6h3d3N" TargetMode="External"/><Relationship Id="rId14" Type="http://schemas.openxmlformats.org/officeDocument/2006/relationships/hyperlink" Target="consultantplus://offline/ref=66E059BDADA90277C91336D369C35CA9B62EB1608BF7D29DF93720A508DCC34CFD831E92D185C347B2EB97D98F9DE863E368D2235137DDE6h3d3N" TargetMode="External"/><Relationship Id="rId22" Type="http://schemas.openxmlformats.org/officeDocument/2006/relationships/hyperlink" Target="consultantplus://offline/ref=66E059BDADA90277C91336D369C35CA9B727BA658CF6D29DF93720A508DCC34CFD831E92D185C347B5EB97D98F9DE863E368D2235137DDE6h3d3N" TargetMode="External"/><Relationship Id="rId27" Type="http://schemas.openxmlformats.org/officeDocument/2006/relationships/hyperlink" Target="consultantplus://offline/ref=66E059BDADA90277C91336D369C35CA9B62FBC6289F7D29DF93720A508DCC34CFD831E92D185C346B5EB97D98F9DE863E368D2235137DDE6h3d3N" TargetMode="External"/><Relationship Id="rId30" Type="http://schemas.openxmlformats.org/officeDocument/2006/relationships/hyperlink" Target="consultantplus://offline/ref=66E059BDADA90277C91336D369C35CA9B62CBE608DF2D29DF93720A508DCC34CEF83469ED381DD47B0FEC188CAhCd1N" TargetMode="External"/><Relationship Id="rId35" Type="http://schemas.openxmlformats.org/officeDocument/2006/relationships/hyperlink" Target="consultantplus://offline/ref=66E059BDADA90277C91336D369C35CA9B62FBC6289F7D29DF93720A508DCC34CFD831E92D185C346B4EB97D98F9DE863E368D2235137DDE6h3d3N" TargetMode="External"/><Relationship Id="rId43" Type="http://schemas.openxmlformats.org/officeDocument/2006/relationships/hyperlink" Target="consultantplus://offline/ref=66E059BDADA90277C91336D369C35CA9B72FBA6089F6D29DF93720A508DCC34CFD831E92D185C346B1EB97D98F9DE863E368D2235137DDE6h3d3N" TargetMode="External"/><Relationship Id="rId8" Type="http://schemas.openxmlformats.org/officeDocument/2006/relationships/hyperlink" Target="consultantplus://offline/ref=66E059BDADA90277C91336D369C35CA9B62EB1638BFCD29DF93720A508DCC34CEF83469ED381DD47B0FEC188CAhCd1N" TargetMode="External"/><Relationship Id="rId3" Type="http://schemas.openxmlformats.org/officeDocument/2006/relationships/webSettings" Target="webSettings.xml"/><Relationship Id="rId12" Type="http://schemas.openxmlformats.org/officeDocument/2006/relationships/hyperlink" Target="consultantplus://offline/ref=66E059BDADA90277C91336D369C35CA9B62FB0638CF6D29DF93720A508DCC34CEF83469ED381DD47B0FEC188CAhCd1N" TargetMode="External"/><Relationship Id="rId17" Type="http://schemas.openxmlformats.org/officeDocument/2006/relationships/hyperlink" Target="consultantplus://offline/ref=66E059BDADA90277C91336D369C35CA9B62EBA678DF4D29DF93720A508DCC34CEF83469ED381DD47B0FEC188CAhCd1N" TargetMode="External"/><Relationship Id="rId25" Type="http://schemas.openxmlformats.org/officeDocument/2006/relationships/hyperlink" Target="consultantplus://offline/ref=66E059BDADA90277C91336D369C35CA9B62EB1608BF7D29DF93720A508DCC34CFD831E92D185C345B7EB97D98F9DE863E368D2235137DDE6h3d3N" TargetMode="External"/><Relationship Id="rId33" Type="http://schemas.openxmlformats.org/officeDocument/2006/relationships/hyperlink" Target="consultantplus://offline/ref=66E059BDADA90277C91336D369C35CA9B62EB1608BF7D29DF93720A508DCC34CFD831E92D185C345B7EB97D98F9DE863E368D2235137DDE6h3d3N" TargetMode="External"/><Relationship Id="rId38" Type="http://schemas.openxmlformats.org/officeDocument/2006/relationships/hyperlink" Target="consultantplus://offline/ref=66E059BDADA90277C91336D369C35CA9B726BE658CF1D29DF93720A508DCC34CFD831E92D184C347B3EB97D98F9DE863E368D2235137DDE6h3d3N" TargetMode="External"/><Relationship Id="rId46" Type="http://schemas.openxmlformats.org/officeDocument/2006/relationships/fontTable" Target="fontTable.xml"/><Relationship Id="rId20" Type="http://schemas.openxmlformats.org/officeDocument/2006/relationships/hyperlink" Target="consultantplus://offline/ref=66E059BDADA90277C91336D369C35CA9B62FBB6F8EF7D29DF93720A508DCC34CEF83469ED381DD47B0FEC188CAhCd1N" TargetMode="External"/><Relationship Id="rId41" Type="http://schemas.openxmlformats.org/officeDocument/2006/relationships/hyperlink" Target="consultantplus://offline/ref=66E059BDADA90277C91336D369C35CA9B726B0658FF5D29DF93720A508DCC34CFD831E92D185C246B7EB97D98F9DE863E368D2235137DDE6h3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14450</Words>
  <Characters>82365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Shutenko</dc:creator>
  <cp:keywords/>
  <dc:description/>
  <cp:lastModifiedBy>Shutenko</cp:lastModifiedBy>
  <cp:revision>1</cp:revision>
  <dcterms:created xsi:type="dcterms:W3CDTF">2019-07-24T13:29:00Z</dcterms:created>
  <dcterms:modified xsi:type="dcterms:W3CDTF">2019-07-24T13:31:00Z</dcterms:modified>
</cp:coreProperties>
</file>